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6999" w14:textId="77777777" w:rsidR="000C2D07" w:rsidRDefault="000C2D07" w:rsidP="003424E4">
      <w:pPr>
        <w:tabs>
          <w:tab w:val="left" w:pos="0"/>
        </w:tabs>
        <w:ind w:right="-284"/>
        <w:jc w:val="right"/>
        <w:rPr>
          <w:bCs/>
        </w:rPr>
      </w:pPr>
    </w:p>
    <w:p w14:paraId="4F9CE3CE" w14:textId="77777777" w:rsidR="001539D5" w:rsidRPr="00CA255D" w:rsidRDefault="001539D5" w:rsidP="003424E4">
      <w:p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Проект договора</w:t>
      </w:r>
    </w:p>
    <w:p w14:paraId="50DC2BC7" w14:textId="0C13A51E" w:rsidR="0055790F" w:rsidRPr="003870BB" w:rsidRDefault="001539D5" w:rsidP="00C80BD1">
      <w:pPr>
        <w:tabs>
          <w:tab w:val="left" w:pos="0"/>
        </w:tabs>
        <w:ind w:right="-284"/>
        <w:jc w:val="center"/>
      </w:pPr>
      <w:r w:rsidRPr="003870BB">
        <w:rPr>
          <w:bCs/>
        </w:rPr>
        <w:t xml:space="preserve">на </w:t>
      </w:r>
      <w:r w:rsidRPr="003870BB">
        <w:t>поставку</w:t>
      </w:r>
      <w:r w:rsidRPr="003870BB">
        <w:rPr>
          <w:bCs/>
        </w:rPr>
        <w:t xml:space="preserve"> </w:t>
      </w:r>
      <w:r w:rsidR="00FF41F6">
        <w:t>стеллажей металлических</w:t>
      </w:r>
    </w:p>
    <w:p w14:paraId="2988583F" w14:textId="77777777" w:rsidR="003F5550" w:rsidRDefault="003F5550" w:rsidP="003424E4">
      <w:pPr>
        <w:tabs>
          <w:tab w:val="left" w:pos="0"/>
        </w:tabs>
        <w:ind w:right="-284" w:firstLine="708"/>
        <w:jc w:val="center"/>
      </w:pPr>
    </w:p>
    <w:p w14:paraId="6EAE3264" w14:textId="77777777" w:rsidR="0055790F" w:rsidRPr="00ED3F0B" w:rsidRDefault="0055790F" w:rsidP="003424E4">
      <w:pPr>
        <w:tabs>
          <w:tab w:val="left" w:pos="0"/>
        </w:tabs>
        <w:ind w:right="-284"/>
        <w:rPr>
          <w:sz w:val="22"/>
          <w:szCs w:val="22"/>
        </w:rPr>
      </w:pPr>
      <w:r w:rsidRPr="00ED3F0B">
        <w:rPr>
          <w:sz w:val="22"/>
          <w:szCs w:val="22"/>
        </w:rPr>
        <w:t xml:space="preserve">г. Кола                                                                                                  </w:t>
      </w:r>
      <w:r w:rsidR="00ED3F0B">
        <w:rPr>
          <w:sz w:val="22"/>
          <w:szCs w:val="22"/>
        </w:rPr>
        <w:t xml:space="preserve">                 </w:t>
      </w:r>
      <w:r w:rsidRPr="00ED3F0B">
        <w:rPr>
          <w:sz w:val="22"/>
          <w:szCs w:val="22"/>
        </w:rPr>
        <w:t xml:space="preserve">  </w:t>
      </w:r>
      <w:r w:rsidR="003424E4" w:rsidRPr="00ED3F0B">
        <w:rPr>
          <w:sz w:val="22"/>
          <w:szCs w:val="22"/>
        </w:rPr>
        <w:t xml:space="preserve">         </w:t>
      </w:r>
      <w:proofErr w:type="gramStart"/>
      <w:r w:rsidR="003424E4" w:rsidRPr="00ED3F0B">
        <w:rPr>
          <w:sz w:val="22"/>
          <w:szCs w:val="22"/>
        </w:rPr>
        <w:t xml:space="preserve">   </w:t>
      </w:r>
      <w:r w:rsidRPr="00ED3F0B">
        <w:rPr>
          <w:sz w:val="22"/>
          <w:szCs w:val="22"/>
        </w:rPr>
        <w:t>«</w:t>
      </w:r>
      <w:proofErr w:type="gramEnd"/>
      <w:r w:rsidRPr="00ED3F0B">
        <w:rPr>
          <w:sz w:val="22"/>
          <w:szCs w:val="22"/>
        </w:rPr>
        <w:t>_</w:t>
      </w:r>
      <w:r w:rsidR="00DA7C08">
        <w:rPr>
          <w:sz w:val="22"/>
          <w:szCs w:val="22"/>
        </w:rPr>
        <w:t>_</w:t>
      </w:r>
      <w:r w:rsidRPr="00ED3F0B">
        <w:rPr>
          <w:sz w:val="22"/>
          <w:szCs w:val="22"/>
        </w:rPr>
        <w:t>_» _______ 20</w:t>
      </w:r>
      <w:r w:rsidR="00ED3F0B">
        <w:rPr>
          <w:sz w:val="22"/>
          <w:szCs w:val="22"/>
        </w:rPr>
        <w:t>2</w:t>
      </w:r>
      <w:r w:rsidR="00411F9B">
        <w:rPr>
          <w:sz w:val="22"/>
          <w:szCs w:val="22"/>
        </w:rPr>
        <w:t>2</w:t>
      </w:r>
      <w:r w:rsidRPr="00ED3F0B">
        <w:rPr>
          <w:sz w:val="22"/>
          <w:szCs w:val="22"/>
        </w:rPr>
        <w:t xml:space="preserve"> год</w:t>
      </w:r>
    </w:p>
    <w:p w14:paraId="2BD00770" w14:textId="77777777" w:rsidR="001806B9" w:rsidRPr="00DE369B" w:rsidRDefault="001806B9" w:rsidP="003424E4">
      <w:pPr>
        <w:tabs>
          <w:tab w:val="left" w:pos="0"/>
        </w:tabs>
        <w:ind w:right="-284"/>
      </w:pPr>
    </w:p>
    <w:p w14:paraId="66BA16BF" w14:textId="77777777" w:rsidR="0055790F" w:rsidRPr="00ED3F0B" w:rsidRDefault="0055790F" w:rsidP="00731D69">
      <w:pPr>
        <w:tabs>
          <w:tab w:val="left" w:pos="-567"/>
        </w:tabs>
        <w:spacing w:after="120"/>
        <w:ind w:right="-284" w:firstLine="567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Государственное областное автономное</w:t>
      </w:r>
      <w:r w:rsidR="003424E4" w:rsidRPr="00ED3F0B">
        <w:rPr>
          <w:sz w:val="22"/>
          <w:szCs w:val="22"/>
        </w:rPr>
        <w:t xml:space="preserve"> учреждение социального </w:t>
      </w:r>
      <w:r w:rsidRPr="00ED3F0B">
        <w:rPr>
          <w:sz w:val="22"/>
          <w:szCs w:val="22"/>
        </w:rPr>
        <w:t>обслуживания населения «Кольский комплексный центр социального обслуживания населения», именуемое в дальнейшем</w:t>
      </w:r>
      <w:r w:rsidR="00DA4560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Заказчик, </w:t>
      </w:r>
      <w:r w:rsidRPr="00BA003B">
        <w:rPr>
          <w:sz w:val="22"/>
          <w:szCs w:val="22"/>
        </w:rPr>
        <w:t>в лице директора Гришиной Натальи Георгиевны, действующего на основании Устава</w:t>
      </w:r>
      <w:r w:rsidRPr="00ED3F0B">
        <w:rPr>
          <w:sz w:val="22"/>
          <w:szCs w:val="22"/>
        </w:rPr>
        <w:t xml:space="preserve">, с одной стороны, и __________, именуемое в дальнейшем </w:t>
      </w:r>
      <w:r w:rsidR="00DA4560" w:rsidRPr="00ED3F0B">
        <w:rPr>
          <w:sz w:val="22"/>
          <w:szCs w:val="22"/>
        </w:rPr>
        <w:t>Поставщик</w:t>
      </w:r>
      <w:r w:rsidRPr="00ED3F0B">
        <w:rPr>
          <w:sz w:val="22"/>
          <w:szCs w:val="22"/>
        </w:rPr>
        <w:t>, в лице _________, действующего на основании ______, с другой стороны, в дальне</w:t>
      </w:r>
      <w:r w:rsidR="00627F7D" w:rsidRPr="00ED3F0B">
        <w:rPr>
          <w:sz w:val="22"/>
          <w:szCs w:val="22"/>
        </w:rPr>
        <w:t>йшем при совместном упоминании Стороны</w:t>
      </w:r>
      <w:r w:rsidRPr="00ED3F0B">
        <w:rPr>
          <w:sz w:val="22"/>
          <w:szCs w:val="22"/>
        </w:rPr>
        <w:t xml:space="preserve">, руководствуясь Гражданским кодексом Российской Федерации, с соблюдением требований Федерального закона от 18 июля 2011 года  № 223-ФЗ «О закупках товаров работ, услуг отдельными видами юридических лиц»,  </w:t>
      </w:r>
      <w:r w:rsidR="00BA003B">
        <w:rPr>
          <w:sz w:val="22"/>
          <w:szCs w:val="22"/>
        </w:rPr>
        <w:t>Положением</w:t>
      </w:r>
      <w:r w:rsidRPr="00ED3F0B">
        <w:rPr>
          <w:sz w:val="22"/>
          <w:szCs w:val="22"/>
        </w:rPr>
        <w:t xml:space="preserve"> о закупк</w:t>
      </w:r>
      <w:r w:rsidR="00DA4560" w:rsidRPr="00ED3F0B">
        <w:rPr>
          <w:sz w:val="22"/>
          <w:szCs w:val="22"/>
        </w:rPr>
        <w:t xml:space="preserve">е товаров, работ, услуг </w:t>
      </w:r>
      <w:r w:rsidRPr="00ED3F0B">
        <w:rPr>
          <w:sz w:val="22"/>
          <w:szCs w:val="22"/>
        </w:rPr>
        <w:t>ГОАУСОН «Кольский КЦСОН», по результатам запроса котировок</w:t>
      </w:r>
      <w:r w:rsidR="00DA4560" w:rsidRPr="00ED3F0B">
        <w:rPr>
          <w:sz w:val="22"/>
          <w:szCs w:val="22"/>
        </w:rPr>
        <w:t xml:space="preserve"> в электронной форме</w:t>
      </w:r>
      <w:r w:rsidRPr="00ED3F0B">
        <w:rPr>
          <w:sz w:val="22"/>
          <w:szCs w:val="22"/>
        </w:rPr>
        <w:t xml:space="preserve"> (протокол №</w:t>
      </w:r>
      <w:r w:rsidR="00C80BD1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__ от ___________ года), заключили настоящий </w:t>
      </w:r>
      <w:r w:rsidR="00641958" w:rsidRPr="00ED3F0B">
        <w:rPr>
          <w:sz w:val="22"/>
          <w:szCs w:val="22"/>
        </w:rPr>
        <w:t>д</w:t>
      </w:r>
      <w:r w:rsidRPr="00ED3F0B">
        <w:rPr>
          <w:sz w:val="22"/>
          <w:szCs w:val="22"/>
        </w:rPr>
        <w:t>оговор</w:t>
      </w:r>
      <w:r w:rsidR="00641958" w:rsidRPr="00ED3F0B">
        <w:rPr>
          <w:sz w:val="22"/>
          <w:szCs w:val="22"/>
        </w:rPr>
        <w:t xml:space="preserve"> (далее – Договор)</w:t>
      </w:r>
      <w:r w:rsidRPr="00ED3F0B">
        <w:rPr>
          <w:sz w:val="22"/>
          <w:szCs w:val="22"/>
        </w:rPr>
        <w:t xml:space="preserve"> о  нижеследующем:</w:t>
      </w:r>
    </w:p>
    <w:p w14:paraId="0C078D09" w14:textId="77777777" w:rsidR="0055790F" w:rsidRPr="00BB5C1D" w:rsidRDefault="0055790F" w:rsidP="003424E4">
      <w:pPr>
        <w:tabs>
          <w:tab w:val="left" w:pos="0"/>
        </w:tabs>
        <w:ind w:right="-284"/>
        <w:jc w:val="center"/>
        <w:rPr>
          <w:b/>
        </w:rPr>
      </w:pPr>
      <w:r w:rsidRPr="00BB5C1D">
        <w:rPr>
          <w:b/>
        </w:rPr>
        <w:t>1. Предмет Договора.</w:t>
      </w:r>
    </w:p>
    <w:p w14:paraId="18BA381C" w14:textId="73923962" w:rsidR="0055790F" w:rsidRPr="00627F7D" w:rsidRDefault="0055790F" w:rsidP="00731D69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284"/>
          <w:tab w:val="left" w:pos="426"/>
        </w:tabs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Заказчик поручает, а Поставщик принимает на себя обязательства по поставке</w:t>
      </w:r>
      <w:r w:rsidR="00BD350E" w:rsidRPr="00627F7D">
        <w:rPr>
          <w:sz w:val="22"/>
          <w:szCs w:val="22"/>
        </w:rPr>
        <w:t xml:space="preserve"> </w:t>
      </w:r>
      <w:r w:rsidR="00A04984">
        <w:rPr>
          <w:sz w:val="22"/>
          <w:szCs w:val="22"/>
        </w:rPr>
        <w:t>стеллажей металлических</w:t>
      </w:r>
      <w:r w:rsidR="00C80BD1">
        <w:rPr>
          <w:sz w:val="22"/>
          <w:szCs w:val="22"/>
        </w:rPr>
        <w:t xml:space="preserve"> </w:t>
      </w:r>
      <w:r w:rsidR="001539D5" w:rsidRPr="00627F7D">
        <w:rPr>
          <w:sz w:val="22"/>
          <w:szCs w:val="22"/>
        </w:rPr>
        <w:t>(далее - Товар)</w:t>
      </w:r>
      <w:r w:rsidRPr="00627F7D">
        <w:rPr>
          <w:sz w:val="22"/>
          <w:szCs w:val="22"/>
        </w:rPr>
        <w:t xml:space="preserve">, на условиях Договора и в соответствии со </w:t>
      </w:r>
      <w:r w:rsidRPr="00627F7D">
        <w:rPr>
          <w:color w:val="000000"/>
          <w:sz w:val="22"/>
          <w:szCs w:val="22"/>
        </w:rPr>
        <w:t>Спецификацией</w:t>
      </w:r>
      <w:r w:rsidRPr="00627F7D">
        <w:rPr>
          <w:sz w:val="22"/>
          <w:szCs w:val="22"/>
        </w:rPr>
        <w:t xml:space="preserve"> (Приложение</w:t>
      </w:r>
      <w:r w:rsidR="00D95547">
        <w:rPr>
          <w:sz w:val="22"/>
          <w:szCs w:val="22"/>
        </w:rPr>
        <w:t xml:space="preserve">) </w:t>
      </w:r>
      <w:r w:rsidRPr="00627F7D">
        <w:rPr>
          <w:sz w:val="22"/>
          <w:szCs w:val="22"/>
        </w:rPr>
        <w:t>к Договору</w:t>
      </w:r>
      <w:r w:rsidR="00813229" w:rsidRPr="00627F7D">
        <w:rPr>
          <w:sz w:val="22"/>
          <w:szCs w:val="22"/>
        </w:rPr>
        <w:t>.</w:t>
      </w:r>
    </w:p>
    <w:p w14:paraId="3B075999" w14:textId="77777777" w:rsidR="0055790F" w:rsidRPr="00DE369B" w:rsidRDefault="0055790F" w:rsidP="003424E4">
      <w:pPr>
        <w:numPr>
          <w:ilvl w:val="0"/>
          <w:numId w:val="5"/>
        </w:num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Цена Д</w:t>
      </w:r>
      <w:r w:rsidRPr="00DE369B">
        <w:rPr>
          <w:b/>
        </w:rPr>
        <w:t>оговора</w:t>
      </w:r>
    </w:p>
    <w:p w14:paraId="24050ABD" w14:textId="7D124392" w:rsidR="0055790F" w:rsidRPr="00627F7D" w:rsidRDefault="0055790F" w:rsidP="00641958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426"/>
        </w:tabs>
        <w:spacing w:after="0"/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составляет _</w:t>
      </w:r>
      <w:r w:rsidR="00AF2AE0">
        <w:rPr>
          <w:sz w:val="22"/>
          <w:szCs w:val="22"/>
        </w:rPr>
        <w:t>____</w:t>
      </w:r>
      <w:r w:rsidRPr="00627F7D">
        <w:rPr>
          <w:sz w:val="22"/>
          <w:szCs w:val="22"/>
        </w:rPr>
        <w:t>____</w:t>
      </w:r>
      <w:r w:rsidR="00C80BD1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>(________) рублей ___ копеек, с учетом НДС</w:t>
      </w:r>
      <w:r w:rsidR="00634475">
        <w:rPr>
          <w:sz w:val="22"/>
          <w:szCs w:val="22"/>
        </w:rPr>
        <w:t xml:space="preserve">/НДС не облагается в соответствии </w:t>
      </w:r>
      <w:r w:rsidR="00634475" w:rsidRPr="001E777D">
        <w:rPr>
          <w:iCs/>
          <w:sz w:val="22"/>
          <w:szCs w:val="22"/>
        </w:rPr>
        <w:t>со ст. 346.11 Налогового кодекса Российской Федерации</w:t>
      </w:r>
      <w:r w:rsidRPr="00627F7D">
        <w:rPr>
          <w:sz w:val="22"/>
          <w:szCs w:val="22"/>
        </w:rPr>
        <w:t>.</w:t>
      </w:r>
    </w:p>
    <w:p w14:paraId="7079CB6D" w14:textId="77777777" w:rsidR="0055790F" w:rsidRPr="00627F7D" w:rsidRDefault="0055790F" w:rsidP="00641958">
      <w:pPr>
        <w:numPr>
          <w:ilvl w:val="1"/>
          <w:numId w:val="5"/>
        </w:numPr>
        <w:tabs>
          <w:tab w:val="clear" w:pos="435"/>
          <w:tab w:val="left" w:pos="-1134"/>
          <w:tab w:val="left" w:pos="0"/>
          <w:tab w:val="left" w:pos="426"/>
          <w:tab w:val="left" w:pos="720"/>
          <w:tab w:val="left" w:pos="900"/>
        </w:tabs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устанавливает</w:t>
      </w:r>
      <w:r w:rsidR="00641958">
        <w:rPr>
          <w:sz w:val="22"/>
          <w:szCs w:val="22"/>
        </w:rPr>
        <w:t>ся в рублях и включает в себя:</w:t>
      </w:r>
      <w:r w:rsidRPr="00627F7D">
        <w:rPr>
          <w:sz w:val="22"/>
          <w:szCs w:val="22"/>
        </w:rPr>
        <w:t xml:space="preserve"> стоимость товара, упаковки, маркировки, расходы на его погрузку, доставку до места назначения, разгрузку, хранение, страхование, уплату таможенных пошлин, налогов, сборов и других обязательных платежей в соответствии с действующим законодательством Российской Федерации. Цена договора является фиксированной на весь период действия Дого</w:t>
      </w:r>
      <w:r w:rsidR="0070037E" w:rsidRPr="00627F7D">
        <w:rPr>
          <w:sz w:val="22"/>
          <w:szCs w:val="22"/>
        </w:rPr>
        <w:t>вора, изменению не подлежит.</w:t>
      </w:r>
    </w:p>
    <w:p w14:paraId="0B7DFB7A" w14:textId="77777777" w:rsidR="0070037E" w:rsidRPr="00627F7D" w:rsidRDefault="0070037E" w:rsidP="00641958">
      <w:pPr>
        <w:widowControl w:val="0"/>
        <w:numPr>
          <w:ilvl w:val="1"/>
          <w:numId w:val="5"/>
        </w:numPr>
        <w:tabs>
          <w:tab w:val="clear" w:pos="435"/>
          <w:tab w:val="left" w:pos="0"/>
          <w:tab w:val="left" w:pos="426"/>
        </w:tabs>
        <w:autoSpaceDE w:val="0"/>
        <w:autoSpaceDN w:val="0"/>
        <w:adjustRightInd w:val="0"/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Стороны имеют право изменить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не более чем на 10 (десять) процентов предусмотренное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оговором количество товаров, объем работ или услуг при изменении потребности в таких товарах, работах, услугах, на поставку товаров, выполнение работ, о</w:t>
      </w:r>
      <w:r w:rsidR="00C80BD1">
        <w:rPr>
          <w:sz w:val="22"/>
          <w:szCs w:val="22"/>
        </w:rPr>
        <w:t>казание услуг которых заключен 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товарами,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10 (десять)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стороны договора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оговоре количество такого товара.</w:t>
      </w:r>
    </w:p>
    <w:p w14:paraId="7B2539EE" w14:textId="77777777" w:rsidR="0070037E" w:rsidRPr="00627F7D" w:rsidRDefault="0070037E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2.4. Стороны имеют право изменить по согласованию с исполнительным органом государственной власти Мурманской области, в ведомственном подчинении которого находится Заказчик, не более чем на 30 (тридцать)  процентов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при изменении потребности в таких товарах, работах, услугах, на поставку, выполнение, оказание которых заключен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30 (тридцать)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товара, объема работы или услуги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количество такого </w:t>
      </w:r>
      <w:r w:rsidRPr="00627F7D">
        <w:rPr>
          <w:sz w:val="22"/>
          <w:szCs w:val="22"/>
        </w:rPr>
        <w:lastRenderedPageBreak/>
        <w:t>товара.</w:t>
      </w:r>
    </w:p>
    <w:p w14:paraId="5E2C4BA8" w14:textId="77777777" w:rsidR="0070037E" w:rsidRPr="00B11464" w:rsidRDefault="0070037E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</w:pPr>
      <w:r w:rsidRPr="00627F7D">
        <w:rPr>
          <w:sz w:val="22"/>
          <w:szCs w:val="22"/>
        </w:rPr>
        <w:t>2.5. Стороны имеют право изменить по согласованию размер и (или) сроки оплаты и (или) объем товаров, работ, услуг в случае уменьшения в соответствии с Бюджетным кодексом Российской Федерации получателю бюджетных средств, предоставляющему субсидии, ранее доведенные в установленном порядке лимитов бюджетных обязательств на предоставление субсидии.</w:t>
      </w:r>
      <w:r w:rsidRPr="00B11464">
        <w:t xml:space="preserve"> </w:t>
      </w:r>
    </w:p>
    <w:p w14:paraId="645F50F5" w14:textId="77777777" w:rsidR="0055790F" w:rsidRPr="001C2F96" w:rsidRDefault="0055790F" w:rsidP="003424E4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3</w:t>
      </w:r>
      <w:r w:rsidRPr="001C2F96">
        <w:rPr>
          <w:b/>
          <w:bCs/>
        </w:rPr>
        <w:t>. Количество и качество товара</w:t>
      </w:r>
    </w:p>
    <w:p w14:paraId="37B1BA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3.1.</w:t>
      </w:r>
      <w:r w:rsidR="00AF2AE0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 xml:space="preserve">Наименование и объемы поставки </w:t>
      </w:r>
      <w:r w:rsidR="001F4B69">
        <w:rPr>
          <w:sz w:val="22"/>
          <w:szCs w:val="22"/>
        </w:rPr>
        <w:t>Т</w:t>
      </w:r>
      <w:r w:rsidRPr="00627F7D">
        <w:rPr>
          <w:sz w:val="22"/>
          <w:szCs w:val="22"/>
        </w:rPr>
        <w:t xml:space="preserve">овара определяются Спецификацией (Приложение), являющейся неотъемлемой частью Договора. </w:t>
      </w:r>
    </w:p>
    <w:p w14:paraId="384E43C8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3.2. Отгрузка, доставка Товара осуществляется силами и за счёт средств Поставщика.</w:t>
      </w:r>
    </w:p>
    <w:p w14:paraId="2D8B2EF7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3.3. Поставляемый Товар должен</w:t>
      </w:r>
      <w:r w:rsidR="00517491">
        <w:rPr>
          <w:sz w:val="22"/>
          <w:szCs w:val="22"/>
        </w:rPr>
        <w:t xml:space="preserve"> быть упакован в соответствии с </w:t>
      </w:r>
      <w:r w:rsidRPr="00ED3F0B">
        <w:rPr>
          <w:sz w:val="22"/>
          <w:szCs w:val="22"/>
        </w:rPr>
        <w:t>действующим Законодательством РФ, с учётом его специфических свойств и особенностей для обеспечения сохранности при транспортировке и хранении.</w:t>
      </w:r>
    </w:p>
    <w:p w14:paraId="4F95955E" w14:textId="5496DA93" w:rsidR="001F4B69" w:rsidRPr="008F5BFC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3.4. При отгрузке Товара должна быть обеспечена защита поставляемых товаров от атмосферных осадков</w:t>
      </w:r>
      <w:r w:rsidR="008F5BFC">
        <w:rPr>
          <w:sz w:val="22"/>
          <w:szCs w:val="22"/>
        </w:rPr>
        <w:t>.</w:t>
      </w:r>
    </w:p>
    <w:p w14:paraId="3890169C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3.5. Риск случайной гибели или случайного повреждения Товара до его передачи Заказчику полностью лежит на Поставщике.</w:t>
      </w:r>
    </w:p>
    <w:p w14:paraId="0AC021E3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3.6. 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Федерации.</w:t>
      </w:r>
    </w:p>
    <w:p w14:paraId="07E0B252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3.7. 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а также не витринный образец.</w:t>
      </w:r>
    </w:p>
    <w:p w14:paraId="5225B7C0" w14:textId="610A8421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3.8. Товар должен сопровождаться руководством (инструкцией) по эксплуатации на русском языке.</w:t>
      </w:r>
    </w:p>
    <w:p w14:paraId="06211537" w14:textId="46BC5FBE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</w:t>
      </w:r>
      <w:r w:rsidR="00A04984">
        <w:rPr>
          <w:sz w:val="22"/>
          <w:szCs w:val="22"/>
        </w:rPr>
        <w:t>9</w:t>
      </w:r>
      <w:r w:rsidRPr="00ED3F0B">
        <w:rPr>
          <w:sz w:val="22"/>
          <w:szCs w:val="22"/>
        </w:rPr>
        <w:t>. Поставщик обязан передать предлагаемый к поставке Товар свободным от любых прав третьих лиц.</w:t>
      </w:r>
    </w:p>
    <w:p w14:paraId="3E378C8A" w14:textId="3704A069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3.1</w:t>
      </w:r>
      <w:r w:rsidR="00A04984">
        <w:rPr>
          <w:sz w:val="22"/>
          <w:szCs w:val="22"/>
        </w:rPr>
        <w:t>0</w:t>
      </w:r>
      <w:r w:rsidRPr="00ED3F0B">
        <w:rPr>
          <w:sz w:val="22"/>
          <w:szCs w:val="22"/>
        </w:rPr>
        <w:t xml:space="preserve">. Поставляемый Товар должен быть обеспечен гарантийным обслуживанием в течение срока, установленного заводом-изготовителем товара, но не менее 12 месяцев со дня поставки Товара Заказчику и подписания Сторонами товаросопроводительных документов. </w:t>
      </w:r>
    </w:p>
    <w:p w14:paraId="3D273E60" w14:textId="77777777" w:rsidR="0071493F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2590C005" w14:textId="77777777" w:rsidR="0071493F" w:rsidRPr="0071493F" w:rsidRDefault="0071493F" w:rsidP="0071493F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4</w:t>
      </w:r>
      <w:r w:rsidRPr="001C2F96">
        <w:rPr>
          <w:b/>
          <w:bCs/>
        </w:rPr>
        <w:t xml:space="preserve">. </w:t>
      </w:r>
      <w:r>
        <w:rPr>
          <w:b/>
          <w:bCs/>
        </w:rPr>
        <w:t>Права и обязанности сторон</w:t>
      </w:r>
    </w:p>
    <w:p w14:paraId="3D233CCF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4.1. Заказчик вправе:</w:t>
      </w:r>
    </w:p>
    <w:p w14:paraId="0BE0A57F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4.1.1. Требовать от Поставщика надлежащего исполнения обязательств в соответствии с условиями Договора.</w:t>
      </w:r>
    </w:p>
    <w:p w14:paraId="4439B9E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4.1.2. Требовать от Поставщика представления надлежащим образом оформленных документ</w:t>
      </w:r>
      <w:r w:rsidR="00AB291E">
        <w:rPr>
          <w:sz w:val="22"/>
          <w:szCs w:val="22"/>
        </w:rPr>
        <w:t>ов, указанных в пункте 5.4.</w:t>
      </w:r>
      <w:r w:rsidRPr="0071493F">
        <w:rPr>
          <w:sz w:val="22"/>
          <w:szCs w:val="22"/>
        </w:rPr>
        <w:t xml:space="preserve"> Договора.</w:t>
      </w:r>
    </w:p>
    <w:p w14:paraId="759C9DD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4.1.3. Запрашивать у Поставщика информацию о ходе и состоянии исполнения обязательств Поставщика по Договору.</w:t>
      </w:r>
    </w:p>
    <w:p w14:paraId="145F33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4.1.4. Пользоваться иными установленными Договором и законодательством Российской Федерации правами.</w:t>
      </w:r>
    </w:p>
    <w:p w14:paraId="2352B6B5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4.2. Заказчик обязан:</w:t>
      </w:r>
    </w:p>
    <w:p w14:paraId="37380DEE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4.2.1. Принять и оплатить поставленный Товар при отсутствии у него замечаний по качеству, количеству, соответствию Товара иным условиям Договора. </w:t>
      </w:r>
    </w:p>
    <w:p w14:paraId="7C7B2492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4.2.2. Направлять мотивированный отказ от подписания товарной накладной (извещение о выявленных недостатках) по результатам приемки поставленного Товара в случае поставки Товара, не соответствующего условиям Договора.</w:t>
      </w:r>
    </w:p>
    <w:p w14:paraId="1B36EF5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4.2.3. До взыскания неустойки (штрафов, пеней) в судебном порядке соблюдать претензионный порядок урегулирования спора (направлять П</w:t>
      </w:r>
      <w:r w:rsidR="00862FAD">
        <w:rPr>
          <w:sz w:val="22"/>
          <w:szCs w:val="22"/>
        </w:rPr>
        <w:t xml:space="preserve">оставщику претензию, содержащую </w:t>
      </w:r>
      <w:r w:rsidRPr="0071493F">
        <w:rPr>
          <w:sz w:val="22"/>
          <w:szCs w:val="22"/>
        </w:rPr>
        <w:t>требование об уплате сумм неустойки (штрафов, пеней), предусмотренных Договором за неисполнение (ненадлежащее исполнение) Поставщиком своих обязательств по Договору).</w:t>
      </w:r>
    </w:p>
    <w:p w14:paraId="2588076A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4.3. Поставщик вправе:</w:t>
      </w:r>
    </w:p>
    <w:p w14:paraId="6E91333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4.3.1. Требовать оплаты надлежащим образом поставленного и принятого Заказчиком Товара.</w:t>
      </w:r>
    </w:p>
    <w:p w14:paraId="5365B5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4.3.2. Запрашивать у Заказчика разъяснения и уточнения по вопросам поставки Товара в рамках Договора.</w:t>
      </w:r>
    </w:p>
    <w:p w14:paraId="7FFC023C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4.4. Поставщик обязан:</w:t>
      </w:r>
    </w:p>
    <w:p w14:paraId="01EEC1A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4.4.1. Своевременно и надлежащим образом поставить Товар в соответствии с условиями Договора и приложениями к нему.</w:t>
      </w:r>
    </w:p>
    <w:p w14:paraId="3F8878FD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4.4.2. Представить документы, указанные в пункте </w:t>
      </w:r>
      <w:r w:rsidR="00862FAD">
        <w:rPr>
          <w:sz w:val="22"/>
          <w:szCs w:val="22"/>
        </w:rPr>
        <w:t>5.4.</w:t>
      </w:r>
      <w:r w:rsidRPr="0071493F">
        <w:rPr>
          <w:sz w:val="22"/>
          <w:szCs w:val="22"/>
        </w:rPr>
        <w:t xml:space="preserve"> Договора.</w:t>
      </w:r>
    </w:p>
    <w:p w14:paraId="719660C5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4.4.3. По запросу Заказчика предоставлять достоверную информацию о ходе исполнения своих обязательств</w:t>
      </w:r>
      <w:r w:rsidR="00862FAD">
        <w:rPr>
          <w:sz w:val="22"/>
          <w:szCs w:val="22"/>
        </w:rPr>
        <w:t>.</w:t>
      </w:r>
    </w:p>
    <w:p w14:paraId="310B54C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lastRenderedPageBreak/>
        <w:t xml:space="preserve">4.4.4. До взыскания неустойки (штрафов, пеней) в судебном порядке соблюдать претензионный порядок урегулирования спора (направлять Заказчику претензию, содержащую требование об уплате сумм неустойки (штрафов, пеней), предусмотренных Договором за неисполнение (ненадлежащее исполнение) Заказчиком своих обязательств по Договору). </w:t>
      </w:r>
    </w:p>
    <w:p w14:paraId="1ABF8599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4.4.5. Исполнять иные обязанности, предусмотренные действующим законодательством Российской Федерации и Договором.</w:t>
      </w:r>
    </w:p>
    <w:p w14:paraId="4075005F" w14:textId="77777777" w:rsidR="0071493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639C026B" w14:textId="77777777" w:rsidR="0055790F" w:rsidRDefault="0071493F" w:rsidP="001F4B69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5</w:t>
      </w:r>
      <w:r w:rsidR="0055790F" w:rsidRPr="001C2F96">
        <w:rPr>
          <w:b/>
          <w:bCs/>
        </w:rPr>
        <w:t>. Порядок и сроки поставки товара</w:t>
      </w:r>
    </w:p>
    <w:p w14:paraId="7315AEC4" w14:textId="1EE2BBD3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907BB8">
        <w:rPr>
          <w:sz w:val="22"/>
          <w:szCs w:val="22"/>
        </w:rPr>
        <w:t>5</w:t>
      </w:r>
      <w:r w:rsidR="001539D5" w:rsidRPr="00907BB8">
        <w:rPr>
          <w:sz w:val="22"/>
          <w:szCs w:val="22"/>
        </w:rPr>
        <w:t>.1</w:t>
      </w:r>
      <w:r w:rsidR="0055790F" w:rsidRPr="00907BB8">
        <w:rPr>
          <w:sz w:val="22"/>
          <w:szCs w:val="22"/>
        </w:rPr>
        <w:t xml:space="preserve">. Период поставки – с момента заключения </w:t>
      </w:r>
      <w:r w:rsidR="001F4B69" w:rsidRPr="00907BB8">
        <w:rPr>
          <w:sz w:val="22"/>
          <w:szCs w:val="22"/>
        </w:rPr>
        <w:t>Д</w:t>
      </w:r>
      <w:r w:rsidR="00641958" w:rsidRPr="00907BB8">
        <w:rPr>
          <w:sz w:val="22"/>
          <w:szCs w:val="22"/>
        </w:rPr>
        <w:t>оговора</w:t>
      </w:r>
      <w:r w:rsidR="0055790F" w:rsidRPr="00907BB8">
        <w:rPr>
          <w:sz w:val="22"/>
          <w:szCs w:val="22"/>
        </w:rPr>
        <w:t xml:space="preserve"> </w:t>
      </w:r>
      <w:r w:rsidR="008A76F6" w:rsidRPr="00907BB8">
        <w:rPr>
          <w:sz w:val="22"/>
          <w:szCs w:val="22"/>
        </w:rPr>
        <w:t xml:space="preserve">по </w:t>
      </w:r>
      <w:r w:rsidR="00B630C4" w:rsidRPr="00907BB8">
        <w:rPr>
          <w:sz w:val="22"/>
          <w:szCs w:val="22"/>
        </w:rPr>
        <w:t>3</w:t>
      </w:r>
      <w:r w:rsidR="00AE2EE3">
        <w:rPr>
          <w:sz w:val="22"/>
          <w:szCs w:val="22"/>
        </w:rPr>
        <w:t>1</w:t>
      </w:r>
      <w:r w:rsidR="00DA7C08">
        <w:rPr>
          <w:sz w:val="22"/>
          <w:szCs w:val="22"/>
        </w:rPr>
        <w:t>.0</w:t>
      </w:r>
      <w:r w:rsidR="00603CF1">
        <w:rPr>
          <w:sz w:val="22"/>
          <w:szCs w:val="22"/>
        </w:rPr>
        <w:t>7</w:t>
      </w:r>
      <w:r w:rsidR="0055790F" w:rsidRPr="00907BB8">
        <w:rPr>
          <w:sz w:val="22"/>
          <w:szCs w:val="22"/>
        </w:rPr>
        <w:t>.20</w:t>
      </w:r>
      <w:r w:rsidR="001F4B69" w:rsidRPr="00907BB8">
        <w:rPr>
          <w:sz w:val="22"/>
          <w:szCs w:val="22"/>
        </w:rPr>
        <w:t>2</w:t>
      </w:r>
      <w:r w:rsidR="00080273">
        <w:rPr>
          <w:sz w:val="22"/>
          <w:szCs w:val="22"/>
        </w:rPr>
        <w:t>2</w:t>
      </w:r>
      <w:r w:rsidR="0055790F" w:rsidRPr="00907BB8">
        <w:rPr>
          <w:sz w:val="22"/>
          <w:szCs w:val="22"/>
        </w:rPr>
        <w:t xml:space="preserve"> года.</w:t>
      </w:r>
    </w:p>
    <w:p w14:paraId="21DE84A0" w14:textId="77777777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 xml:space="preserve">. Место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овара: 184381, </w:t>
      </w:r>
      <w:r w:rsidR="0055790F" w:rsidRPr="00ED3F0B">
        <w:rPr>
          <w:sz w:val="22"/>
          <w:szCs w:val="22"/>
        </w:rPr>
        <w:t xml:space="preserve">г. Кола, </w:t>
      </w:r>
      <w:r w:rsidR="0055790F" w:rsidRPr="00627F7D">
        <w:rPr>
          <w:sz w:val="22"/>
          <w:szCs w:val="22"/>
        </w:rPr>
        <w:t xml:space="preserve">ул. Красноармейская, дом 23. </w:t>
      </w:r>
    </w:p>
    <w:p w14:paraId="7092A57F" w14:textId="77777777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 xml:space="preserve">. Датой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считается дата его приёмки по количеству и качеству после поступления в адрес Заказчика, что подтверждается отметкой Заказчика о получении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в товаросопроводительных документах (товарной накладной).</w:t>
      </w:r>
    </w:p>
    <w:p w14:paraId="44E3DBE4" w14:textId="183DADEF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 xml:space="preserve">. При поставке вместе с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оваром Поставщиком передаются: товаросопроводительные документы (счет, товарная накладная</w:t>
      </w:r>
      <w:r w:rsidR="00080273">
        <w:rPr>
          <w:sz w:val="22"/>
          <w:szCs w:val="22"/>
        </w:rPr>
        <w:t>/универсальный передаточный документ</w:t>
      </w:r>
      <w:r w:rsidR="0055790F" w:rsidRPr="00627F7D">
        <w:rPr>
          <w:sz w:val="22"/>
          <w:szCs w:val="22"/>
        </w:rPr>
        <w:t>), содержащие достоверную информацию:</w:t>
      </w:r>
    </w:p>
    <w:p w14:paraId="7477A340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дате оформления сопроводительного документа,</w:t>
      </w:r>
    </w:p>
    <w:p w14:paraId="2CBEBDE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наименовании товара,</w:t>
      </w:r>
    </w:p>
    <w:p w14:paraId="2C87C6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количестве товара,</w:t>
      </w:r>
    </w:p>
    <w:p w14:paraId="6FD89FD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Поставщике (ИНН, полное наименование Поставщика, его местонахождение),</w:t>
      </w:r>
    </w:p>
    <w:p w14:paraId="64797AD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Заказчике (ИНН, полное наименование Заказчика, его местонахождение),</w:t>
      </w:r>
    </w:p>
    <w:p w14:paraId="236A3B56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должностном лице, заверяющем сопроводительный документ.</w:t>
      </w:r>
    </w:p>
    <w:p w14:paraId="3D7312AE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31D69">
        <w:rPr>
          <w:sz w:val="22"/>
          <w:szCs w:val="22"/>
        </w:rPr>
        <w:t xml:space="preserve">.5. </w:t>
      </w:r>
      <w:r w:rsidR="0055790F" w:rsidRPr="00627F7D">
        <w:rPr>
          <w:sz w:val="22"/>
          <w:szCs w:val="22"/>
        </w:rPr>
        <w:t>Обязательным условием является указание в предъявляемой товаросопроводительной документации следующ</w:t>
      </w:r>
      <w:r w:rsidR="001826E2" w:rsidRPr="00627F7D">
        <w:rPr>
          <w:sz w:val="22"/>
          <w:szCs w:val="22"/>
        </w:rPr>
        <w:t>его: «Поставка от «___» _____20__</w:t>
      </w:r>
      <w:r w:rsidR="0055790F" w:rsidRPr="00627F7D">
        <w:rPr>
          <w:sz w:val="22"/>
          <w:szCs w:val="22"/>
        </w:rPr>
        <w:t xml:space="preserve"> г. по договору от «___»</w:t>
      </w:r>
      <w:r w:rsidR="00B73D0F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_______ 20___ г. № ___.». </w:t>
      </w:r>
    </w:p>
    <w:p w14:paraId="02A07F25" w14:textId="77777777" w:rsidR="0055790F" w:rsidRPr="00ED3F0B" w:rsidRDefault="0055790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Документ заверяется собственноручной подписью должностного лица и печатью.</w:t>
      </w:r>
    </w:p>
    <w:p w14:paraId="623A716D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6</w:t>
      </w:r>
      <w:r w:rsidR="0055790F" w:rsidRPr="001C2F96">
        <w:rPr>
          <w:b/>
          <w:bCs/>
        </w:rPr>
        <w:t>. Способ платежа и порядок оплаты</w:t>
      </w:r>
    </w:p>
    <w:p w14:paraId="771E4B46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.1. Форма оплаты – безналичный расчет.</w:t>
      </w:r>
    </w:p>
    <w:p w14:paraId="603AA3C1" w14:textId="7688843C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 xml:space="preserve">.2. Оплата поставленного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осуществляется Заказчиком в течение </w:t>
      </w:r>
      <w:r w:rsidR="00080273"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 (</w:t>
      </w:r>
      <w:r w:rsidR="00080273">
        <w:rPr>
          <w:sz w:val="22"/>
          <w:szCs w:val="22"/>
        </w:rPr>
        <w:t>семи</w:t>
      </w:r>
      <w:r w:rsidR="0055790F" w:rsidRPr="00627F7D">
        <w:rPr>
          <w:sz w:val="22"/>
          <w:szCs w:val="22"/>
        </w:rPr>
        <w:t xml:space="preserve">) рабочих дней после приемки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по количеству и качеству и подписания им соответствующих то</w:t>
      </w:r>
      <w:r w:rsidR="004461FB" w:rsidRPr="00627F7D">
        <w:rPr>
          <w:sz w:val="22"/>
          <w:szCs w:val="22"/>
        </w:rPr>
        <w:t>варосопроводительных документов. Счет</w:t>
      </w:r>
      <w:r w:rsidR="0055790F" w:rsidRPr="00627F7D">
        <w:rPr>
          <w:sz w:val="22"/>
          <w:szCs w:val="22"/>
        </w:rPr>
        <w:t xml:space="preserve"> </w:t>
      </w:r>
      <w:r w:rsidR="00080273">
        <w:rPr>
          <w:sz w:val="22"/>
          <w:szCs w:val="22"/>
        </w:rPr>
        <w:t>П</w:t>
      </w:r>
      <w:r w:rsidR="0055790F" w:rsidRPr="00627F7D">
        <w:rPr>
          <w:sz w:val="22"/>
          <w:szCs w:val="22"/>
        </w:rPr>
        <w:t>оставщика с приложенными к ним товаросопрово</w:t>
      </w:r>
      <w:r w:rsidR="00731D69">
        <w:rPr>
          <w:sz w:val="22"/>
          <w:szCs w:val="22"/>
        </w:rPr>
        <w:t>дительными документами оплачивае</w:t>
      </w:r>
      <w:r w:rsidR="0055790F" w:rsidRPr="00627F7D">
        <w:rPr>
          <w:sz w:val="22"/>
          <w:szCs w:val="22"/>
        </w:rPr>
        <w:t>тся Заказчиком путем безналичного перечисления денежных средств на расчетный счет Поставщика.</w:t>
      </w:r>
    </w:p>
    <w:p w14:paraId="44A90F89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.3.</w:t>
      </w:r>
      <w:r w:rsidR="003F5550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Авансирование не предусмотрено.</w:t>
      </w:r>
    </w:p>
    <w:p w14:paraId="5385E156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7</w:t>
      </w:r>
      <w:r w:rsidR="0055790F" w:rsidRPr="001C2F96">
        <w:rPr>
          <w:b/>
          <w:bCs/>
        </w:rPr>
        <w:t>. Порядок приемки товара</w:t>
      </w:r>
    </w:p>
    <w:p w14:paraId="52227EA7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>.1.</w:t>
      </w:r>
      <w:r w:rsidR="0055790F" w:rsidRPr="00ED3F0B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Приемка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по количеству и качеству происходит по месту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овара.</w:t>
      </w:r>
    </w:p>
    <w:p w14:paraId="1061A16A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.2. Представитель Заказчика, ответственный за прием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овара, проводит визуальный осмотр поступившего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на предмет видимых повреждений. </w:t>
      </w:r>
    </w:p>
    <w:p w14:paraId="0C7A23B2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.3. Право собственности на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 переходит к Заказчику после его приёмки по количеству и качеству и подписания им соответствующих документов. </w:t>
      </w:r>
    </w:p>
    <w:p w14:paraId="44B82261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.4. В случае отсутствия представителя Поставщика во время приемки </w:t>
      </w:r>
      <w:r w:rsidR="002C707A">
        <w:rPr>
          <w:sz w:val="22"/>
          <w:szCs w:val="22"/>
        </w:rPr>
        <w:t>Товара</w:t>
      </w:r>
      <w:r w:rsidR="0055790F" w:rsidRPr="00627F7D">
        <w:rPr>
          <w:sz w:val="22"/>
          <w:szCs w:val="22"/>
        </w:rPr>
        <w:t>, Поставщик обязан в бесспорном порядке удовлетворить претензии Заказчика, касающиеся качества и количества.</w:t>
      </w:r>
    </w:p>
    <w:p w14:paraId="670BBE59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8</w:t>
      </w:r>
      <w:r w:rsidR="0055790F" w:rsidRPr="001C2F96">
        <w:rPr>
          <w:b/>
          <w:bCs/>
        </w:rPr>
        <w:t>. Ответственность Сторон</w:t>
      </w:r>
    </w:p>
    <w:p w14:paraId="489257BD" w14:textId="77777777" w:rsidR="0055790F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55790F" w:rsidRPr="00627F7D">
        <w:rPr>
          <w:sz w:val="22"/>
          <w:szCs w:val="22"/>
        </w:rPr>
        <w:t>.1.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14:paraId="313CCDB8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>. Заказчик имеет право взыскать с Поставщика неустойку в размере одной трёхсотой, действующей на день уплаты неустойки, ставки рефинансирования Центрального Банка Российской Федерации за каждый день просрочки поставки.</w:t>
      </w:r>
    </w:p>
    <w:p w14:paraId="04ACE071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>. В случае просрочки исполнения Заказчиком обязательства, предусмотренного Договором, Поставщик вправе потребовать уплату неустойки за каждый день просрочки, начиная со дня следующего после дня истечения установленного Договором срока исполнения обязательства, в размере одной трёхсотой, действующей на день уплаты неустойки, ставки рефинансирования Центрального Банка Российской Федерации.</w:t>
      </w:r>
    </w:p>
    <w:p w14:paraId="772B054C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>. Заказчик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Поставщика</w:t>
      </w:r>
      <w:r w:rsidR="0055790F" w:rsidRPr="00ED3F0B">
        <w:rPr>
          <w:sz w:val="22"/>
          <w:szCs w:val="22"/>
        </w:rPr>
        <w:t>.</w:t>
      </w:r>
    </w:p>
    <w:p w14:paraId="487721EE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9</w:t>
      </w:r>
      <w:r w:rsidR="0055790F" w:rsidRPr="001C2F96">
        <w:rPr>
          <w:b/>
          <w:bCs/>
        </w:rPr>
        <w:t>. Обстоятельства непреодолимой силы</w:t>
      </w:r>
    </w:p>
    <w:p w14:paraId="1D5D81E7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.1. Ни одна из Сторон не будет нести ответственности за полное или частичное неисполнение своих обязательств по Договору, если их неисполнение будет являться следствием обстоятельств </w:t>
      </w:r>
      <w:r w:rsidR="0055790F" w:rsidRPr="00627F7D">
        <w:rPr>
          <w:sz w:val="22"/>
          <w:szCs w:val="22"/>
        </w:rPr>
        <w:lastRenderedPageBreak/>
        <w:t>непреодолимой силы, возникающих после его заключения, в результате событий чрезвычайного характера, наступление которых Сторона, не исполнившая обязательств полностью или частично, не могла ни предвидеть, ни предотвратить разумными методами.</w:t>
      </w:r>
    </w:p>
    <w:p w14:paraId="274D379D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.2. При возникновении обстоятельств,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.1., Сторона, для которой создалась невозможность исполнить обязательства, должна известить о них в письменной виде другую Сторону с приложением соответствующих доказательств в семидневный срок со дня наступления этих обстоятельств.</w:t>
      </w:r>
    </w:p>
    <w:p w14:paraId="585B3A74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.3. Бремя доказывания ложится на Сторону, которая не выполнила свои обязательства по Договору, в связи с наступлением случаев,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</w:t>
      </w:r>
    </w:p>
    <w:p w14:paraId="3EDE6BBA" w14:textId="77777777" w:rsidR="005B6191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.4.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75D79483" w14:textId="77777777" w:rsidR="0055790F" w:rsidRPr="00DE369B" w:rsidRDefault="00044E8F" w:rsidP="003424E4">
      <w:pPr>
        <w:tabs>
          <w:tab w:val="left" w:pos="0"/>
        </w:tabs>
        <w:ind w:right="-284"/>
        <w:jc w:val="center"/>
        <w:rPr>
          <w:b/>
          <w:kern w:val="32"/>
        </w:rPr>
      </w:pPr>
      <w:r>
        <w:rPr>
          <w:b/>
          <w:kern w:val="32"/>
        </w:rPr>
        <w:t>10</w:t>
      </w:r>
      <w:r w:rsidR="0055790F">
        <w:rPr>
          <w:b/>
          <w:kern w:val="32"/>
        </w:rPr>
        <w:t>. Разрешение споров</w:t>
      </w:r>
    </w:p>
    <w:p w14:paraId="6A694C8A" w14:textId="77777777" w:rsidR="0055790F" w:rsidRPr="00627F7D" w:rsidRDefault="00044E8F" w:rsidP="00692013">
      <w:pPr>
        <w:tabs>
          <w:tab w:val="left" w:pos="0"/>
          <w:tab w:val="left" w:pos="426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 xml:space="preserve">.1.  Спорные вопросы, возникающие в ходе исполнения </w:t>
      </w:r>
      <w:r w:rsidR="004E767C">
        <w:rPr>
          <w:kern w:val="32"/>
          <w:sz w:val="22"/>
          <w:szCs w:val="22"/>
        </w:rPr>
        <w:t>Договора,</w:t>
      </w:r>
      <w:r w:rsidR="0055790F" w:rsidRPr="00627F7D">
        <w:rPr>
          <w:kern w:val="32"/>
          <w:sz w:val="22"/>
          <w:szCs w:val="22"/>
        </w:rPr>
        <w:t xml:space="preserve"> разрешаются Сторонами путем переговоров. Если согласие не достигнуто, то споры и противоречия разрешаются в соответствии с Договором и действующим законодательством РФ. </w:t>
      </w:r>
    </w:p>
    <w:p w14:paraId="64AA3A26" w14:textId="77777777" w:rsidR="00044E8F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.2. Для разрешения споров применяется досудебный (претензионный) порядок разрешения споров. В этих случаях Сторона, право которой нарушено, до обращения в Арбитражный суд обязана предъявить другой Стороне претензию с изложением своих требований.</w:t>
      </w:r>
    </w:p>
    <w:p w14:paraId="7185B2D9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.3. Претензия направляется по факсу и одновременно высылается по почте заказным письмом с уведомлением о вручении. Датой получения претензии считается день ее передачи по факсу. Срок для ответа на претензию устанавливается 20 календарных дней со дня ее получения.</w:t>
      </w:r>
    </w:p>
    <w:p w14:paraId="312B1004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.4. Ответ на претензию направляется по факсу и одновременно высылается по почте заказным письмом с уведомлением о вручении.</w:t>
      </w:r>
    </w:p>
    <w:p w14:paraId="5C12338E" w14:textId="77777777" w:rsidR="0055790F" w:rsidRPr="00627F7D" w:rsidRDefault="00044E8F" w:rsidP="00731D69">
      <w:pPr>
        <w:tabs>
          <w:tab w:val="left" w:pos="0"/>
        </w:tabs>
        <w:spacing w:after="120"/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.5. В случае если в указанный в претензии разумный срок претензионные требования не удовлетворены (полностью или частично), Сторона, право которой нарушено, вправе обратиться с исковым заявлением в Арбитражный суд Мурманской области.</w:t>
      </w:r>
    </w:p>
    <w:p w14:paraId="4150C114" w14:textId="77777777" w:rsidR="0055790F" w:rsidRPr="00DE369B" w:rsidRDefault="00044E8F" w:rsidP="003424E4">
      <w:pPr>
        <w:pStyle w:val="22"/>
        <w:tabs>
          <w:tab w:val="left" w:pos="0"/>
        </w:tabs>
        <w:spacing w:after="0" w:line="240" w:lineRule="auto"/>
        <w:ind w:left="1843" w:right="-284"/>
        <w:jc w:val="center"/>
        <w:rPr>
          <w:b/>
        </w:rPr>
      </w:pPr>
      <w:r>
        <w:rPr>
          <w:b/>
        </w:rPr>
        <w:t>11</w:t>
      </w:r>
      <w:r w:rsidR="0055790F" w:rsidRPr="00DE369B">
        <w:rPr>
          <w:b/>
        </w:rPr>
        <w:t>. Порядок и</w:t>
      </w:r>
      <w:r w:rsidR="0055790F">
        <w:rPr>
          <w:b/>
        </w:rPr>
        <w:t>зменения и расторжения Договора</w:t>
      </w:r>
    </w:p>
    <w:p w14:paraId="4F1BBD6F" w14:textId="39482CF8" w:rsidR="0099292A" w:rsidRPr="00627F7D" w:rsidRDefault="0099292A" w:rsidP="0099292A">
      <w:pPr>
        <w:pStyle w:val="22"/>
        <w:tabs>
          <w:tab w:val="left" w:pos="0"/>
        </w:tabs>
        <w:spacing w:after="0" w:line="240" w:lineRule="auto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.1. Все изменения и дополнения к Договору действительны лишь в том случае, если они совершены в письменной форме и подписаны Сторонами в соответствии с действующим законодательством. Дополнительные соглашения являются неотъемлемой частью Договора.</w:t>
      </w:r>
    </w:p>
    <w:p w14:paraId="763F357F" w14:textId="7B6ACE3B" w:rsidR="0099292A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.2. Изменение по соглашению Сторон срока исполнения Договора, и (или) цены Договора, и (или) цены единицы товара, работы услуги, возможны если при его исполнении в связи с распространением новой коронавирусной инфекции, вызванной 2019-NCOV, возникли независящие от Сторон Договора обстоятельства, влеку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щие невозможность его исполнения на первоначально установленных условиях.</w:t>
      </w:r>
    </w:p>
    <w:p w14:paraId="71F431BC" w14:textId="77777777" w:rsidR="0099292A" w:rsidRPr="002B5CB0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 w:firstLine="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Предусмотренные настоящим пунктом изменения осуществляются при наличии у Заказчика письменного обоснования необходимости таких изменений с  установленной причинно-следственной связью между последствиями новой коронавирусной инфекции, вызванной 2019-NCOV и возникновением обстоятельств, влекущих невозможность исполнения обязательств по Договору на первоначальных условиях, согласованного с исполнительным органом государственной власти Мурманской области, в ведомственном подчинении которого находится Заказчик.</w:t>
      </w:r>
    </w:p>
    <w:p w14:paraId="4024E904" w14:textId="06890D1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 xml:space="preserve">.3. </w:t>
      </w:r>
      <w:r w:rsidRPr="00514B3D">
        <w:rPr>
          <w:sz w:val="22"/>
          <w:szCs w:val="22"/>
        </w:rPr>
        <w:t xml:space="preserve">Договор может быть расторгнут по соглашению Сторон, по решению суда, в случае одностороннего отказа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в соответствии с гражданским законодательством Российской Федерации.</w:t>
      </w:r>
    </w:p>
    <w:p w14:paraId="630C11B2" w14:textId="6321E25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.3.1. Заказчик вправе принять решение о расторжении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одностороннем порядке в случае неисполнения или ненадлежащего исполнения Поставщиком своих обязательств по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оговору.</w:t>
      </w:r>
    </w:p>
    <w:p w14:paraId="610FD24C" w14:textId="5A6B5E8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.3.2.  Поставщик вправе принять решение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37039862" w14:textId="21652D2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.3.3. В случае расторжения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связи с односторонним отказом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другая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торона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оговора.</w:t>
      </w:r>
    </w:p>
    <w:p w14:paraId="4339EA22" w14:textId="77777777" w:rsidR="0055790F" w:rsidRPr="00DE369B" w:rsidRDefault="00044E8F" w:rsidP="00044E8F">
      <w:pPr>
        <w:pStyle w:val="22"/>
        <w:tabs>
          <w:tab w:val="left" w:pos="0"/>
        </w:tabs>
        <w:spacing w:after="0" w:line="240" w:lineRule="auto"/>
        <w:ind w:left="3545" w:right="-284"/>
        <w:rPr>
          <w:b/>
        </w:rPr>
      </w:pPr>
      <w:r>
        <w:rPr>
          <w:b/>
        </w:rPr>
        <w:t xml:space="preserve">12. </w:t>
      </w:r>
      <w:r w:rsidR="0055790F">
        <w:rPr>
          <w:b/>
        </w:rPr>
        <w:t>Прочие условия</w:t>
      </w:r>
    </w:p>
    <w:p w14:paraId="1FD7FDB5" w14:textId="712B970E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.1. Договор вступает в силу с момента подписания и действует</w:t>
      </w:r>
      <w:r w:rsidR="00627F7D">
        <w:rPr>
          <w:sz w:val="22"/>
          <w:szCs w:val="22"/>
        </w:rPr>
        <w:t xml:space="preserve"> до </w:t>
      </w:r>
      <w:r w:rsidR="00AE2DD6">
        <w:rPr>
          <w:sz w:val="22"/>
          <w:szCs w:val="22"/>
        </w:rPr>
        <w:t>полного исполнения своих обязательств, но не позднее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3</w:t>
      </w:r>
      <w:r w:rsidR="00DA7C08">
        <w:rPr>
          <w:sz w:val="22"/>
          <w:szCs w:val="22"/>
        </w:rPr>
        <w:t>1</w:t>
      </w:r>
      <w:r w:rsidR="007203D0" w:rsidRPr="00627F7D">
        <w:rPr>
          <w:sz w:val="22"/>
          <w:szCs w:val="22"/>
        </w:rPr>
        <w:t>.0</w:t>
      </w:r>
      <w:r w:rsidR="00603CF1">
        <w:rPr>
          <w:sz w:val="22"/>
          <w:szCs w:val="22"/>
        </w:rPr>
        <w:t>8</w:t>
      </w:r>
      <w:r w:rsidR="003F5550" w:rsidRPr="00627F7D">
        <w:rPr>
          <w:sz w:val="22"/>
          <w:szCs w:val="22"/>
        </w:rPr>
        <w:t>.20</w:t>
      </w:r>
      <w:r w:rsidR="00AE2DD6">
        <w:rPr>
          <w:sz w:val="22"/>
          <w:szCs w:val="22"/>
        </w:rPr>
        <w:t>2</w:t>
      </w:r>
      <w:r w:rsidR="0099292A">
        <w:rPr>
          <w:sz w:val="22"/>
          <w:szCs w:val="22"/>
        </w:rPr>
        <w:t>2</w:t>
      </w:r>
      <w:r w:rsidR="008A76F6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года.</w:t>
      </w:r>
    </w:p>
    <w:p w14:paraId="3C2CDD0C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12</w:t>
      </w:r>
      <w:r w:rsidR="0055790F" w:rsidRPr="00627F7D">
        <w:rPr>
          <w:sz w:val="22"/>
          <w:szCs w:val="22"/>
        </w:rPr>
        <w:t xml:space="preserve">.2. В случае изменения у какой-либо из </w:t>
      </w:r>
      <w:r w:rsidR="00C00E1C">
        <w:rPr>
          <w:sz w:val="22"/>
          <w:szCs w:val="22"/>
        </w:rPr>
        <w:t>С</w:t>
      </w:r>
      <w:r w:rsidR="0055790F" w:rsidRPr="00627F7D">
        <w:rPr>
          <w:sz w:val="22"/>
          <w:szCs w:val="22"/>
        </w:rPr>
        <w:t>торон местонахождения, наименования, банковских реквизитов и прочего, она обязана в 2х-дневный срок письменно известить об этом другую Сторону.</w:t>
      </w:r>
    </w:p>
    <w:p w14:paraId="2028FC77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.3. Договор составлен в 2-х экземплярах, имеющих одинаковую юридическую силу, по одному экземпляру для каждой из Сторон.</w:t>
      </w:r>
    </w:p>
    <w:p w14:paraId="5F6A124F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.4. Вопросы, не урегулированные Договором, разрешаются в соответствии с действующим законодательством РФ.</w:t>
      </w:r>
    </w:p>
    <w:p w14:paraId="034D3991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.5. Договор имеет следующие Приложения, являющиеся его неотъемлемой частью:</w:t>
      </w:r>
    </w:p>
    <w:p w14:paraId="44A6337C" w14:textId="77777777" w:rsidR="008A76F6" w:rsidRPr="00627F7D" w:rsidRDefault="00044E8F" w:rsidP="00731D69">
      <w:pPr>
        <w:pStyle w:val="22"/>
        <w:tabs>
          <w:tab w:val="left" w:pos="0"/>
        </w:tabs>
        <w:spacing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692013">
        <w:rPr>
          <w:sz w:val="22"/>
          <w:szCs w:val="22"/>
        </w:rPr>
        <w:t>.5.1. Приложение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– Спецификация</w:t>
      </w:r>
      <w:r w:rsidR="0055790F" w:rsidRPr="00627F7D">
        <w:rPr>
          <w:sz w:val="22"/>
          <w:szCs w:val="22"/>
        </w:rPr>
        <w:t>.</w:t>
      </w:r>
    </w:p>
    <w:p w14:paraId="371204A6" w14:textId="77777777" w:rsidR="0055790F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center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13</w:t>
      </w:r>
      <w:r w:rsidR="0055790F">
        <w:rPr>
          <w:b/>
          <w:color w:val="000000"/>
          <w:spacing w:val="2"/>
        </w:rPr>
        <w:t>. Адреса и банковские реквизиты С</w:t>
      </w:r>
      <w:r w:rsidR="0055790F" w:rsidRPr="00842712">
        <w:rPr>
          <w:b/>
          <w:color w:val="000000"/>
          <w:spacing w:val="2"/>
        </w:rPr>
        <w:t>торон:</w:t>
      </w:r>
    </w:p>
    <w:tbl>
      <w:tblPr>
        <w:tblW w:w="955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2"/>
        <w:gridCol w:w="4771"/>
      </w:tblGrid>
      <w:tr w:rsidR="0055790F" w:rsidRPr="00BA003B" w14:paraId="07E4156B" w14:textId="77777777" w:rsidTr="00AE2DD6">
        <w:trPr>
          <w:trHeight w:hRule="exact" w:val="298"/>
          <w:jc w:val="center"/>
        </w:trPr>
        <w:tc>
          <w:tcPr>
            <w:tcW w:w="4782" w:type="dxa"/>
            <w:shd w:val="clear" w:color="auto" w:fill="FFFFFF"/>
          </w:tcPr>
          <w:p w14:paraId="494934AA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Заказчик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87627DD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Поставщик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E2DD6" w:rsidRPr="00BA003B" w14:paraId="50E5961E" w14:textId="77777777" w:rsidTr="00AE2DD6">
        <w:trPr>
          <w:trHeight w:hRule="exact" w:val="1430"/>
          <w:jc w:val="center"/>
        </w:trPr>
        <w:tc>
          <w:tcPr>
            <w:tcW w:w="4782" w:type="dxa"/>
            <w:shd w:val="clear" w:color="auto" w:fill="FFFFFF"/>
          </w:tcPr>
          <w:p w14:paraId="54164BF6" w14:textId="77777777" w:rsidR="00AE2DD6" w:rsidRPr="00BA003B" w:rsidRDefault="00AE2DD6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rPr>
                <w:sz w:val="22"/>
                <w:szCs w:val="22"/>
              </w:rPr>
            </w:pPr>
            <w:r w:rsidRPr="00BA003B">
              <w:rPr>
                <w:color w:val="000000"/>
                <w:sz w:val="22"/>
                <w:szCs w:val="22"/>
              </w:rPr>
              <w:t xml:space="preserve">Государственное областное автономное учреждение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социального обслуживания </w:t>
            </w:r>
            <w:r w:rsidRPr="00BA003B">
              <w:rPr>
                <w:color w:val="000000"/>
                <w:spacing w:val="-1"/>
                <w:sz w:val="22"/>
                <w:szCs w:val="22"/>
              </w:rPr>
              <w:t xml:space="preserve">населения «Кольский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комплексный центр социального </w:t>
            </w:r>
            <w:r w:rsidRPr="00BA003B">
              <w:rPr>
                <w:color w:val="000000"/>
                <w:sz w:val="22"/>
                <w:szCs w:val="22"/>
              </w:rPr>
              <w:t>обслуживания населения»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66D0F01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7FB583FE" w14:textId="77777777" w:rsidTr="00AE2DD6">
        <w:trPr>
          <w:trHeight w:hRule="exact" w:val="576"/>
          <w:jc w:val="center"/>
        </w:trPr>
        <w:tc>
          <w:tcPr>
            <w:tcW w:w="4782" w:type="dxa"/>
            <w:shd w:val="clear" w:color="auto" w:fill="FFFFFF"/>
          </w:tcPr>
          <w:p w14:paraId="12BCE760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Юридический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405059E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0C4EDD0C" w14:textId="77777777" w:rsidTr="00AE2DD6">
        <w:trPr>
          <w:trHeight w:hRule="exact" w:val="566"/>
          <w:jc w:val="center"/>
        </w:trPr>
        <w:tc>
          <w:tcPr>
            <w:tcW w:w="4782" w:type="dxa"/>
            <w:shd w:val="clear" w:color="auto" w:fill="FFFFFF"/>
          </w:tcPr>
          <w:p w14:paraId="7195A261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Почтовый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4834D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336992EF" w14:textId="77777777" w:rsidTr="00AE2DD6">
        <w:trPr>
          <w:trHeight w:hRule="exact" w:val="288"/>
          <w:jc w:val="center"/>
        </w:trPr>
        <w:tc>
          <w:tcPr>
            <w:tcW w:w="4782" w:type="dxa"/>
            <w:shd w:val="clear" w:color="auto" w:fill="FFFFFF"/>
          </w:tcPr>
          <w:p w14:paraId="4882CCF5" w14:textId="77777777" w:rsidR="00BA003B" w:rsidRPr="00BA003B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BA003B">
              <w:rPr>
                <w:color w:val="000000"/>
                <w:spacing w:val="4"/>
                <w:sz w:val="22"/>
                <w:szCs w:val="22"/>
              </w:rPr>
              <w:t>ИНН 5105031492 /КПП 510501001</w:t>
            </w:r>
          </w:p>
          <w:p w14:paraId="5CFDA44D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0994FAE3" w14:textId="77777777" w:rsidR="00AE2DD6" w:rsidRPr="00BA003B" w:rsidRDefault="00AE2DD6" w:rsidP="00AE2DD6">
            <w:pPr>
              <w:tabs>
                <w:tab w:val="left" w:pos="0"/>
                <w:tab w:val="left" w:pos="7560"/>
                <w:tab w:val="left" w:pos="9360"/>
              </w:tabs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102BA38A" w14:textId="77777777" w:rsidTr="00F91D70">
        <w:trPr>
          <w:trHeight w:hRule="exact" w:val="2380"/>
          <w:jc w:val="center"/>
        </w:trPr>
        <w:tc>
          <w:tcPr>
            <w:tcW w:w="4782" w:type="dxa"/>
            <w:shd w:val="clear" w:color="auto" w:fill="FFFFFF"/>
          </w:tcPr>
          <w:p w14:paraId="7436A4B3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Казначейский счет 03224643470000004900</w:t>
            </w:r>
          </w:p>
          <w:p w14:paraId="6F596AF9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ЕКС 40102810745370000041</w:t>
            </w:r>
          </w:p>
          <w:p w14:paraId="5469CDB7" w14:textId="77777777" w:rsidR="00F91D70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 w:rsidRPr="00BA003B">
              <w:rPr>
                <w:bCs/>
                <w:sz w:val="22"/>
                <w:szCs w:val="22"/>
              </w:rPr>
              <w:t xml:space="preserve">Министерство финансов </w:t>
            </w:r>
            <w:r w:rsidR="00AE2DD6" w:rsidRPr="00BA003B">
              <w:rPr>
                <w:bCs/>
                <w:sz w:val="22"/>
                <w:szCs w:val="22"/>
              </w:rPr>
              <w:t>Мурманской области (</w:t>
            </w:r>
            <w:r w:rsidR="00603CF1">
              <w:rPr>
                <w:sz w:val="22"/>
                <w:szCs w:val="22"/>
              </w:rPr>
              <w:t>ГОАУСОН «Кольский КЦСОН»,</w:t>
            </w:r>
            <w:r w:rsidR="00AE2DD6" w:rsidRPr="00BA003B">
              <w:rPr>
                <w:sz w:val="22"/>
                <w:szCs w:val="22"/>
              </w:rPr>
              <w:t xml:space="preserve"> </w:t>
            </w:r>
          </w:p>
          <w:p w14:paraId="7A05B7AC" w14:textId="5F88B201" w:rsidR="00AE2DD6" w:rsidRDefault="00AE2DD6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  <w:u w:val="single"/>
              </w:rPr>
            </w:pPr>
            <w:r w:rsidRPr="00BA003B">
              <w:rPr>
                <w:bCs/>
                <w:sz w:val="22"/>
                <w:szCs w:val="22"/>
                <w:u w:val="single"/>
              </w:rPr>
              <w:t>л/с 3</w:t>
            </w:r>
            <w:r w:rsidR="0099292A">
              <w:rPr>
                <w:bCs/>
                <w:sz w:val="22"/>
                <w:szCs w:val="22"/>
                <w:u w:val="single"/>
              </w:rPr>
              <w:t>0</w:t>
            </w:r>
            <w:r w:rsidRPr="00BA003B">
              <w:rPr>
                <w:bCs/>
                <w:sz w:val="22"/>
                <w:szCs w:val="22"/>
                <w:u w:val="single"/>
              </w:rPr>
              <w:t>496Щ21570</w:t>
            </w:r>
            <w:r w:rsidR="00BA003B" w:rsidRPr="00BA003B">
              <w:rPr>
                <w:bCs/>
                <w:sz w:val="22"/>
                <w:szCs w:val="22"/>
                <w:u w:val="single"/>
              </w:rPr>
              <w:t>)</w:t>
            </w:r>
          </w:p>
          <w:p w14:paraId="48644BA7" w14:textId="77777777" w:rsid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F91D70">
              <w:rPr>
                <w:bCs/>
                <w:sz w:val="22"/>
                <w:szCs w:val="22"/>
              </w:rPr>
              <w:t>ОТДЕЛЕНИЕ</w:t>
            </w:r>
            <w:r>
              <w:rPr>
                <w:bCs/>
                <w:sz w:val="22"/>
                <w:szCs w:val="22"/>
              </w:rPr>
              <w:t xml:space="preserve"> МУРМАНСК БАНКА РОССИИ// УФК по Мурманской области г. Мурманск</w:t>
            </w:r>
          </w:p>
          <w:p w14:paraId="4AB71D69" w14:textId="77777777" w:rsidR="00F91D70" w:rsidRP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ТОФК 014705901</w:t>
            </w:r>
          </w:p>
        </w:tc>
        <w:tc>
          <w:tcPr>
            <w:tcW w:w="4771" w:type="dxa"/>
            <w:shd w:val="clear" w:color="auto" w:fill="FFFFFF"/>
          </w:tcPr>
          <w:p w14:paraId="6DF01384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</w:p>
          <w:p w14:paraId="2E29AF02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</w:p>
        </w:tc>
      </w:tr>
      <w:tr w:rsidR="00AE2DD6" w:rsidRPr="00BA003B" w14:paraId="44E007E5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752DA75E" w14:textId="77777777" w:rsidR="00AE2DD6" w:rsidRPr="00BA003B" w:rsidRDefault="00AE2DD6" w:rsidP="00C00E1C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737AB0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sz w:val="22"/>
                <w:szCs w:val="22"/>
              </w:rPr>
            </w:pPr>
          </w:p>
        </w:tc>
      </w:tr>
      <w:tr w:rsidR="00AE2DD6" w:rsidRPr="00BA003B" w14:paraId="52F10417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619BAE89" w14:textId="77777777" w:rsidR="00AE2DD6" w:rsidRPr="00BA003B" w:rsidRDefault="00AE2DD6" w:rsidP="00AE2DD6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2C83AF83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</w:tr>
    </w:tbl>
    <w:p w14:paraId="0336B57C" w14:textId="77777777" w:rsidR="00F91D70" w:rsidRDefault="00AE2DD6" w:rsidP="00AE2DD6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 xml:space="preserve">Директор </w:t>
      </w:r>
      <w:r w:rsidR="001826E2" w:rsidRPr="00BA003B">
        <w:rPr>
          <w:bCs/>
          <w:sz w:val="22"/>
          <w:szCs w:val="22"/>
        </w:rPr>
        <w:t xml:space="preserve">    </w:t>
      </w:r>
      <w:r w:rsidR="00F91D70">
        <w:rPr>
          <w:bCs/>
          <w:sz w:val="22"/>
          <w:szCs w:val="22"/>
        </w:rPr>
        <w:t xml:space="preserve">                                                                  Поставщик</w:t>
      </w:r>
    </w:p>
    <w:p w14:paraId="64DD0254" w14:textId="77777777" w:rsidR="0055790F" w:rsidRPr="00BA003B" w:rsidRDefault="00F91D70" w:rsidP="00F91D70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left="142" w:right="-284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ГОАУСОН «Кольский КЦСОН»</w:t>
      </w:r>
      <w:r w:rsidR="001826E2" w:rsidRPr="00BA003B">
        <w:rPr>
          <w:bCs/>
          <w:sz w:val="22"/>
          <w:szCs w:val="22"/>
        </w:rPr>
        <w:t xml:space="preserve">                                     </w:t>
      </w:r>
      <w:r w:rsidR="001826E2" w:rsidRPr="00F91D70">
        <w:rPr>
          <w:b/>
          <w:bCs/>
          <w:sz w:val="22"/>
          <w:szCs w:val="22"/>
        </w:rPr>
        <w:t xml:space="preserve"> </w:t>
      </w:r>
      <w:r w:rsidR="001826E2" w:rsidRPr="00BA003B">
        <w:rPr>
          <w:bCs/>
          <w:sz w:val="22"/>
          <w:szCs w:val="22"/>
        </w:rPr>
        <w:t xml:space="preserve">                 </w:t>
      </w:r>
    </w:p>
    <w:p w14:paraId="0DAF37C6" w14:textId="77777777" w:rsidR="0055790F" w:rsidRPr="00BA003B" w:rsidRDefault="00AE2DD6" w:rsidP="00AE2DD6">
      <w:pPr>
        <w:widowControl w:val="0"/>
        <w:tabs>
          <w:tab w:val="left" w:pos="0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>__________________</w:t>
      </w:r>
      <w:r w:rsidRPr="00BA003B">
        <w:rPr>
          <w:bCs/>
          <w:sz w:val="22"/>
          <w:szCs w:val="22"/>
        </w:rPr>
        <w:t xml:space="preserve"> Н.Г. Гришина</w:t>
      </w:r>
      <w:r w:rsidR="001826E2" w:rsidRPr="00BA003B">
        <w:rPr>
          <w:bCs/>
          <w:sz w:val="22"/>
          <w:szCs w:val="22"/>
        </w:rPr>
        <w:t xml:space="preserve">                </w:t>
      </w:r>
      <w:r w:rsidRPr="00BA003B">
        <w:rPr>
          <w:bCs/>
          <w:sz w:val="22"/>
          <w:szCs w:val="22"/>
        </w:rPr>
        <w:t xml:space="preserve">         </w:t>
      </w:r>
      <w:r w:rsidR="0055790F" w:rsidRPr="00BA003B">
        <w:rPr>
          <w:bCs/>
          <w:sz w:val="22"/>
          <w:szCs w:val="22"/>
        </w:rPr>
        <w:t>______________</w:t>
      </w:r>
      <w:r w:rsidRPr="00BA003B">
        <w:rPr>
          <w:bCs/>
          <w:sz w:val="22"/>
          <w:szCs w:val="22"/>
        </w:rPr>
        <w:t xml:space="preserve"> /___________/</w:t>
      </w:r>
    </w:p>
    <w:p w14:paraId="15FB5696" w14:textId="77777777" w:rsidR="0055790F" w:rsidRPr="00BA003B" w:rsidRDefault="00AE2DD6" w:rsidP="00AE2DD6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М.П.                                                                               М.П.</w:t>
      </w:r>
    </w:p>
    <w:p w14:paraId="6635800C" w14:textId="77777777" w:rsidR="0055790F" w:rsidRPr="00AE2DD6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</w:p>
    <w:p w14:paraId="2D7E381C" w14:textId="77777777" w:rsidR="0055790F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outlineLvl w:val="0"/>
        <w:sectPr w:rsidR="0055790F" w:rsidSect="003424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991" w:bottom="1134" w:left="1134" w:header="709" w:footer="709" w:gutter="0"/>
          <w:cols w:space="708"/>
          <w:titlePg/>
          <w:docGrid w:linePitch="360"/>
        </w:sectPr>
      </w:pPr>
    </w:p>
    <w:p w14:paraId="5E3B454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6840" w:right="-284"/>
        <w:jc w:val="right"/>
        <w:outlineLvl w:val="0"/>
      </w:pPr>
      <w:r>
        <w:lastRenderedPageBreak/>
        <w:t xml:space="preserve">Приложение </w:t>
      </w:r>
    </w:p>
    <w:p w14:paraId="22DE0DC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2836" w:right="-284" w:firstLine="709"/>
        <w:jc w:val="right"/>
        <w:rPr>
          <w:color w:val="000000"/>
        </w:rPr>
      </w:pPr>
      <w:r>
        <w:t xml:space="preserve">                       </w:t>
      </w:r>
      <w:r w:rsidRPr="00762759">
        <w:t xml:space="preserve">к </w:t>
      </w:r>
      <w:r>
        <w:t xml:space="preserve">Договору </w:t>
      </w:r>
      <w:r>
        <w:rPr>
          <w:color w:val="000000"/>
        </w:rPr>
        <w:t>№</w:t>
      </w:r>
      <w:r w:rsidR="00C00E1C">
        <w:rPr>
          <w:color w:val="000000"/>
        </w:rPr>
        <w:t xml:space="preserve"> </w:t>
      </w:r>
      <w:r>
        <w:rPr>
          <w:color w:val="000000"/>
        </w:rPr>
        <w:t>__</w:t>
      </w:r>
      <w:r w:rsidR="003F5550">
        <w:rPr>
          <w:color w:val="000000"/>
        </w:rPr>
        <w:t>________</w:t>
      </w:r>
      <w:r>
        <w:rPr>
          <w:color w:val="000000"/>
        </w:rPr>
        <w:t>_ от</w:t>
      </w:r>
      <w:r w:rsidR="00AE2DD6">
        <w:rPr>
          <w:color w:val="000000"/>
        </w:rPr>
        <w:t xml:space="preserve"> </w:t>
      </w:r>
      <w:r>
        <w:rPr>
          <w:color w:val="000000"/>
        </w:rPr>
        <w:t>___</w:t>
      </w:r>
      <w:r w:rsidR="00AE2DD6">
        <w:rPr>
          <w:color w:val="000000"/>
        </w:rPr>
        <w:t>_</w:t>
      </w:r>
      <w:r>
        <w:rPr>
          <w:color w:val="000000"/>
        </w:rPr>
        <w:t>______</w:t>
      </w:r>
      <w:r w:rsidR="00AE2DD6">
        <w:rPr>
          <w:color w:val="000000"/>
        </w:rPr>
        <w:t xml:space="preserve"> </w:t>
      </w:r>
      <w:r>
        <w:rPr>
          <w:color w:val="000000"/>
        </w:rPr>
        <w:t>г.</w:t>
      </w:r>
    </w:p>
    <w:p w14:paraId="3BC3B30F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5DB91486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20553CDC" w14:textId="478AAE31" w:rsidR="0055790F" w:rsidRDefault="00951583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10C9825" w14:textId="77777777" w:rsidR="0055790F" w:rsidRPr="00F51250" w:rsidRDefault="0055790F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</w:p>
    <w:tbl>
      <w:tblPr>
        <w:tblW w:w="11171" w:type="dxa"/>
        <w:jc w:val="center"/>
        <w:tblLayout w:type="fixed"/>
        <w:tblLook w:val="0000" w:firstRow="0" w:lastRow="0" w:firstColumn="0" w:lastColumn="0" w:noHBand="0" w:noVBand="0"/>
      </w:tblPr>
      <w:tblGrid>
        <w:gridCol w:w="622"/>
        <w:gridCol w:w="1832"/>
        <w:gridCol w:w="3189"/>
        <w:gridCol w:w="1610"/>
        <w:gridCol w:w="708"/>
        <w:gridCol w:w="851"/>
        <w:gridCol w:w="1165"/>
        <w:gridCol w:w="1194"/>
      </w:tblGrid>
      <w:tr w:rsidR="0099292A" w:rsidRPr="00047320" w14:paraId="64E708B3" w14:textId="77777777" w:rsidTr="0099292A">
        <w:trPr>
          <w:cantSplit/>
          <w:trHeight w:val="822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7D36" w14:textId="77777777" w:rsidR="0099292A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</w:p>
          <w:p w14:paraId="2E115C2F" w14:textId="77777777" w:rsidR="0099292A" w:rsidRPr="00971852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п/п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34AA" w14:textId="77777777" w:rsidR="0099292A" w:rsidRPr="00971852" w:rsidRDefault="0099292A" w:rsidP="00692013">
            <w:pPr>
              <w:tabs>
                <w:tab w:val="left" w:pos="0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34371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Технические, функциональные</w:t>
            </w:r>
          </w:p>
          <w:p w14:paraId="098EE5E6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характеристики товара</w:t>
            </w:r>
          </w:p>
          <w:p w14:paraId="4A166399" w14:textId="2E4963AC" w:rsidR="0099292A" w:rsidRPr="00971852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 xml:space="preserve">(потребительские </w:t>
            </w:r>
            <w:proofErr w:type="gramStart"/>
            <w:r w:rsidRPr="007B0FEB">
              <w:rPr>
                <w:sz w:val="22"/>
                <w:szCs w:val="22"/>
              </w:rPr>
              <w:t>свойства)</w:t>
            </w:r>
            <w:r w:rsidR="004B61D7">
              <w:rPr>
                <w:sz w:val="22"/>
                <w:szCs w:val="22"/>
              </w:rPr>
              <w:t>*</w:t>
            </w:r>
            <w:proofErr w:type="gram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852D4" w14:textId="61CA3EB1" w:rsidR="0099292A" w:rsidRPr="00971852" w:rsidRDefault="0099292A" w:rsidP="0099292A">
            <w:pPr>
              <w:tabs>
                <w:tab w:val="left" w:pos="-234"/>
              </w:tabs>
              <w:snapToGrid w:val="0"/>
              <w:ind w:left="-234"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CF04" w14:textId="3C253C55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 xml:space="preserve">Ед. </w:t>
            </w:r>
          </w:p>
          <w:p w14:paraId="58CDBA4C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0DA63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Коли-</w:t>
            </w:r>
          </w:p>
          <w:p w14:paraId="6F76ED91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proofErr w:type="spellStart"/>
            <w:r w:rsidRPr="00971852">
              <w:rPr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157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</w:t>
            </w:r>
          </w:p>
          <w:p w14:paraId="4084B934" w14:textId="0CEABF70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</w:t>
            </w:r>
            <w:proofErr w:type="spellStart"/>
            <w:r>
              <w:rPr>
                <w:sz w:val="22"/>
                <w:szCs w:val="22"/>
              </w:rPr>
              <w:t>ед</w:t>
            </w:r>
            <w:proofErr w:type="spellEnd"/>
            <w:r>
              <w:rPr>
                <w:sz w:val="22"/>
                <w:szCs w:val="22"/>
              </w:rPr>
              <w:t>, руб.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DE87" w14:textId="77777777" w:rsidR="0099292A" w:rsidRDefault="0099292A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</w:t>
            </w:r>
          </w:p>
          <w:p w14:paraId="2E82A454" w14:textId="77777777" w:rsidR="0099292A" w:rsidRPr="00971852" w:rsidRDefault="0099292A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</w:tr>
      <w:tr w:rsidR="0099292A" w:rsidRPr="00047320" w14:paraId="5CB059ED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5A13C" w14:textId="77777777" w:rsidR="0099292A" w:rsidRPr="00971852" w:rsidRDefault="0099292A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724FC" w14:textId="28347241" w:rsidR="0099292A" w:rsidRPr="00971852" w:rsidRDefault="0099292A" w:rsidP="00975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Стеллаж металлический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29523" w14:textId="77777777" w:rsidR="0099292A" w:rsidRPr="00971852" w:rsidRDefault="0099292A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436AB" w14:textId="77777777" w:rsidR="0099292A" w:rsidRDefault="0099292A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4565" w14:textId="37DE99EF" w:rsidR="0099292A" w:rsidRPr="00971852" w:rsidRDefault="0099292A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F9D3" w14:textId="207CBA33" w:rsidR="0099292A" w:rsidRPr="00971852" w:rsidRDefault="0099292A" w:rsidP="00876FE5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6EE17" w14:textId="77777777" w:rsidR="0099292A" w:rsidRPr="00971852" w:rsidRDefault="0099292A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CB6A" w14:textId="77777777" w:rsidR="0099292A" w:rsidRPr="00971852" w:rsidRDefault="0099292A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87DD60E" w14:textId="77777777" w:rsidR="00C00E1C" w:rsidRDefault="00C00E1C" w:rsidP="00C00E1C">
      <w:pPr>
        <w:jc w:val="both"/>
        <w:rPr>
          <w:szCs w:val="20"/>
        </w:rPr>
      </w:pPr>
    </w:p>
    <w:p w14:paraId="5E89835E" w14:textId="77777777" w:rsidR="00C00E1C" w:rsidRDefault="00C00E1C" w:rsidP="00C00E1C">
      <w:pPr>
        <w:jc w:val="both"/>
        <w:rPr>
          <w:szCs w:val="20"/>
        </w:rPr>
      </w:pPr>
      <w:r w:rsidRPr="00C00E1C">
        <w:rPr>
          <w:b/>
          <w:szCs w:val="20"/>
        </w:rPr>
        <w:t>1. Требования</w:t>
      </w:r>
      <w:r w:rsidRPr="008F3088">
        <w:rPr>
          <w:b/>
          <w:szCs w:val="20"/>
        </w:rPr>
        <w:t xml:space="preserve"> к</w:t>
      </w:r>
      <w:r>
        <w:rPr>
          <w:b/>
          <w:szCs w:val="20"/>
        </w:rPr>
        <w:t xml:space="preserve"> поставке и качеству</w:t>
      </w:r>
      <w:r w:rsidRPr="008F3088">
        <w:rPr>
          <w:b/>
          <w:szCs w:val="20"/>
        </w:rPr>
        <w:t xml:space="preserve"> товар</w:t>
      </w:r>
      <w:r>
        <w:rPr>
          <w:b/>
          <w:szCs w:val="20"/>
        </w:rPr>
        <w:t>а</w:t>
      </w:r>
    </w:p>
    <w:p w14:paraId="5C819466" w14:textId="1B64E5C3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1.1. </w:t>
      </w:r>
      <w:r w:rsidRPr="000C48FA">
        <w:rPr>
          <w:szCs w:val="20"/>
        </w:rPr>
        <w:t>Поставляемый товар должен быть упакован в соответствии с</w:t>
      </w:r>
      <w:r w:rsidR="0099292A">
        <w:rPr>
          <w:szCs w:val="20"/>
        </w:rPr>
        <w:t xml:space="preserve"> </w:t>
      </w:r>
      <w:r w:rsidRPr="000C48FA">
        <w:rPr>
          <w:szCs w:val="20"/>
        </w:rPr>
        <w:t>действующим Законодательством РФ, с учётом его специфических свойств и особенностей для обеспечения</w:t>
      </w:r>
      <w:r>
        <w:rPr>
          <w:szCs w:val="20"/>
        </w:rPr>
        <w:t xml:space="preserve"> сохранности при транспортировке</w:t>
      </w:r>
      <w:r w:rsidRPr="000C48FA">
        <w:rPr>
          <w:szCs w:val="20"/>
        </w:rPr>
        <w:t xml:space="preserve"> и хранении.</w:t>
      </w:r>
    </w:p>
    <w:p w14:paraId="7226F26E" w14:textId="660AD078" w:rsidR="00C00E1C" w:rsidRDefault="00C00E1C" w:rsidP="00C00E1C">
      <w:pPr>
        <w:jc w:val="both"/>
        <w:rPr>
          <w:szCs w:val="20"/>
        </w:rPr>
      </w:pPr>
      <w:r>
        <w:rPr>
          <w:szCs w:val="20"/>
        </w:rPr>
        <w:t>1.2. П</w:t>
      </w:r>
      <w:r w:rsidRPr="000C48FA">
        <w:rPr>
          <w:szCs w:val="20"/>
        </w:rPr>
        <w:t>ри отгрузке товара должна быть обеспечена защита поставляемых товаров от атмосферных осадков</w:t>
      </w:r>
      <w:r w:rsidR="00951583">
        <w:rPr>
          <w:szCs w:val="20"/>
        </w:rPr>
        <w:t>.</w:t>
      </w:r>
    </w:p>
    <w:p w14:paraId="5B2F5CF2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1.3. Риск случайной гибели или случайного повреждения товара до его передачи Заказчику полностью лежит на Поставщике.</w:t>
      </w:r>
    </w:p>
    <w:p w14:paraId="430D9AD6" w14:textId="77777777" w:rsidR="00C00E1C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1.4. </w:t>
      </w:r>
      <w:r w:rsidRPr="000C48FA">
        <w:rPr>
          <w:szCs w:val="20"/>
        </w:rPr>
        <w:t>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Федерации.</w:t>
      </w:r>
    </w:p>
    <w:p w14:paraId="7BF9E54C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1.5. </w:t>
      </w:r>
      <w:r w:rsidRPr="000C48FA">
        <w:rPr>
          <w:szCs w:val="20"/>
        </w:rPr>
        <w:t>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>
        <w:rPr>
          <w:szCs w:val="20"/>
        </w:rPr>
        <w:t>, а также не витринный образец</w:t>
      </w:r>
      <w:r w:rsidRPr="000C48FA">
        <w:rPr>
          <w:szCs w:val="20"/>
        </w:rPr>
        <w:t>.</w:t>
      </w:r>
    </w:p>
    <w:p w14:paraId="3CDE817B" w14:textId="097C06F8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1.6. Товар</w:t>
      </w:r>
      <w:r w:rsidRPr="000C48FA">
        <w:rPr>
          <w:szCs w:val="20"/>
        </w:rPr>
        <w:t xml:space="preserve"> долж</w:t>
      </w:r>
      <w:r>
        <w:rPr>
          <w:szCs w:val="20"/>
        </w:rPr>
        <w:t>ен</w:t>
      </w:r>
      <w:r w:rsidRPr="000C48FA">
        <w:rPr>
          <w:szCs w:val="20"/>
        </w:rPr>
        <w:t xml:space="preserve"> сопровождаться руководством (инструкцией) по эксплуатации на русском языке.</w:t>
      </w:r>
    </w:p>
    <w:p w14:paraId="68B11C44" w14:textId="0DF4CEF8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</w:t>
      </w:r>
      <w:r w:rsidR="0099292A">
        <w:rPr>
          <w:szCs w:val="20"/>
        </w:rPr>
        <w:t>7</w:t>
      </w:r>
      <w:r>
        <w:rPr>
          <w:szCs w:val="20"/>
        </w:rPr>
        <w:t>.</w:t>
      </w:r>
      <w:r w:rsidRPr="000C48FA">
        <w:rPr>
          <w:szCs w:val="20"/>
        </w:rPr>
        <w:t xml:space="preserve"> Поставщик обязан передать предлагаемый к поставке товар свободным от любых прав третьих лиц.</w:t>
      </w:r>
    </w:p>
    <w:p w14:paraId="371EBF83" w14:textId="77777777" w:rsidR="00C00E1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31A5E33A" w14:textId="77777777" w:rsidR="00C00E1C" w:rsidRPr="00B903A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48C3BDE8" w14:textId="77777777" w:rsidR="0099292A" w:rsidRDefault="00B05DA4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>Д</w:t>
      </w:r>
      <w:r w:rsidR="0055790F" w:rsidRPr="00AB4490">
        <w:rPr>
          <w:bCs/>
          <w:sz w:val="22"/>
          <w:szCs w:val="22"/>
        </w:rPr>
        <w:t xml:space="preserve">иректор </w:t>
      </w:r>
    </w:p>
    <w:p w14:paraId="440AEB5B" w14:textId="5B8BFC06" w:rsidR="0055790F" w:rsidRPr="00AB4490" w:rsidRDefault="0055790F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 xml:space="preserve">ГОАУСОН «Кольский </w:t>
      </w:r>
      <w:proofErr w:type="gramStart"/>
      <w:r w:rsidRPr="00AB4490">
        <w:rPr>
          <w:bCs/>
          <w:sz w:val="22"/>
          <w:szCs w:val="22"/>
        </w:rPr>
        <w:t>КЦСОН»</w:t>
      </w:r>
      <w:r w:rsidR="00E56142" w:rsidRPr="00AB4490">
        <w:rPr>
          <w:bCs/>
          <w:sz w:val="22"/>
          <w:szCs w:val="22"/>
        </w:rPr>
        <w:t xml:space="preserve">   </w:t>
      </w:r>
      <w:proofErr w:type="gramEnd"/>
      <w:r w:rsidR="00E56142" w:rsidRPr="00AB4490">
        <w:rPr>
          <w:bCs/>
          <w:sz w:val="22"/>
          <w:szCs w:val="22"/>
        </w:rPr>
        <w:t xml:space="preserve">                        </w:t>
      </w:r>
      <w:r w:rsidR="0099292A">
        <w:rPr>
          <w:bCs/>
          <w:sz w:val="22"/>
          <w:szCs w:val="22"/>
        </w:rPr>
        <w:t xml:space="preserve">                 </w:t>
      </w:r>
      <w:r w:rsidR="00E56142" w:rsidRPr="00AB4490">
        <w:rPr>
          <w:bCs/>
          <w:sz w:val="22"/>
          <w:szCs w:val="22"/>
        </w:rPr>
        <w:t>Поставщик</w:t>
      </w:r>
    </w:p>
    <w:p w14:paraId="71F3E03E" w14:textId="77777777" w:rsidR="0055790F" w:rsidRDefault="0055790F" w:rsidP="00692013">
      <w:pPr>
        <w:widowControl w:val="0"/>
        <w:tabs>
          <w:tab w:val="left" w:pos="284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/>
          <w:bCs/>
          <w:sz w:val="22"/>
          <w:szCs w:val="22"/>
        </w:rPr>
      </w:pPr>
      <w:r w:rsidRPr="00AB4490">
        <w:rPr>
          <w:bCs/>
          <w:sz w:val="22"/>
          <w:szCs w:val="22"/>
        </w:rPr>
        <w:t xml:space="preserve">__________________   </w:t>
      </w:r>
      <w:r w:rsidR="00E56142" w:rsidRPr="00AB4490">
        <w:rPr>
          <w:bCs/>
          <w:sz w:val="22"/>
          <w:szCs w:val="22"/>
        </w:rPr>
        <w:t>Н.Г. Гришина</w:t>
      </w:r>
      <w:r w:rsidRPr="00AE2DD6">
        <w:rPr>
          <w:bCs/>
          <w:sz w:val="22"/>
          <w:szCs w:val="22"/>
        </w:rPr>
        <w:t xml:space="preserve">    </w:t>
      </w:r>
      <w:r w:rsidR="00C560E5" w:rsidRPr="00AE2DD6">
        <w:rPr>
          <w:bCs/>
          <w:sz w:val="22"/>
          <w:szCs w:val="22"/>
        </w:rPr>
        <w:t xml:space="preserve">                                 </w:t>
      </w:r>
      <w:r w:rsidR="00AE2DD6">
        <w:rPr>
          <w:bCs/>
          <w:sz w:val="22"/>
          <w:szCs w:val="22"/>
        </w:rPr>
        <w:t xml:space="preserve"> </w:t>
      </w:r>
      <w:r w:rsidR="00E56142" w:rsidRPr="00AE2DD6">
        <w:rPr>
          <w:bCs/>
          <w:sz w:val="22"/>
          <w:szCs w:val="22"/>
        </w:rPr>
        <w:t>_______________ /_________/</w:t>
      </w:r>
      <w:r w:rsidR="00C560E5">
        <w:rPr>
          <w:b/>
          <w:bCs/>
          <w:sz w:val="22"/>
          <w:szCs w:val="22"/>
        </w:rPr>
        <w:t xml:space="preserve">                                             </w:t>
      </w:r>
      <w:r w:rsidR="00E56142">
        <w:rPr>
          <w:b/>
          <w:bCs/>
          <w:sz w:val="22"/>
          <w:szCs w:val="22"/>
        </w:rPr>
        <w:t xml:space="preserve">   </w:t>
      </w:r>
    </w:p>
    <w:p w14:paraId="33EE90BA" w14:textId="77777777" w:rsidR="0055790F" w:rsidRDefault="00AE2DD6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BD350E">
        <w:rPr>
          <w:sz w:val="16"/>
          <w:szCs w:val="16"/>
        </w:rPr>
        <w:t xml:space="preserve">     </w:t>
      </w:r>
      <w:r w:rsidR="00E56142">
        <w:rPr>
          <w:sz w:val="16"/>
          <w:szCs w:val="16"/>
        </w:rPr>
        <w:t xml:space="preserve">                 </w:t>
      </w:r>
      <w:r w:rsidR="00BD350E">
        <w:rPr>
          <w:sz w:val="16"/>
          <w:szCs w:val="16"/>
        </w:rPr>
        <w:t xml:space="preserve"> </w:t>
      </w: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</w:p>
    <w:p w14:paraId="6233001E" w14:textId="77777777" w:rsidR="0055790F" w:rsidRDefault="0055790F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599862DA" w14:textId="38FF8AAD" w:rsidR="0055790F" w:rsidRPr="00794D53" w:rsidRDefault="00C560E5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sectPr w:rsidR="0055790F" w:rsidRPr="00794D53" w:rsidSect="00692013">
          <w:pgSz w:w="11906" w:h="16838"/>
          <w:pgMar w:top="1134" w:right="991" w:bottom="1134" w:left="1134" w:header="709" w:footer="709" w:gutter="0"/>
          <w:cols w:space="708"/>
          <w:titlePg/>
          <w:docGrid w:linePitch="360"/>
        </w:sectPr>
      </w:pPr>
      <w:r>
        <w:t>*</w:t>
      </w:r>
      <w:r w:rsidR="007F33BC">
        <w:t>г</w:t>
      </w:r>
      <w:r w:rsidR="0055790F">
        <w:t xml:space="preserve">рафа Характеристика товара заполняется на </w:t>
      </w:r>
      <w:r w:rsidR="00692013">
        <w:t>основании предложения поставщик</w:t>
      </w:r>
      <w:r w:rsidR="0099292A">
        <w:t>а</w:t>
      </w:r>
    </w:p>
    <w:p w14:paraId="46152ADF" w14:textId="77777777" w:rsidR="0055790F" w:rsidRDefault="0055790F" w:rsidP="00AE2DD6">
      <w:pPr>
        <w:shd w:val="clear" w:color="auto" w:fill="FFFFFF"/>
        <w:tabs>
          <w:tab w:val="left" w:pos="0"/>
        </w:tabs>
        <w:ind w:right="-284"/>
        <w:rPr>
          <w:sz w:val="22"/>
          <w:szCs w:val="22"/>
        </w:rPr>
      </w:pPr>
    </w:p>
    <w:sectPr w:rsidR="0055790F" w:rsidSect="003424E4">
      <w:headerReference w:type="even" r:id="rId15"/>
      <w:pgSz w:w="11906" w:h="16838" w:code="9"/>
      <w:pgMar w:top="1134" w:right="991" w:bottom="816" w:left="1134" w:header="567" w:footer="454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BA630" w14:textId="77777777" w:rsidR="000C78D1" w:rsidRDefault="000C78D1">
      <w:r>
        <w:separator/>
      </w:r>
    </w:p>
  </w:endnote>
  <w:endnote w:type="continuationSeparator" w:id="0">
    <w:p w14:paraId="2146CC89" w14:textId="77777777" w:rsidR="000C78D1" w:rsidRDefault="000C7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FF3" w14:textId="77777777" w:rsidR="00AB4490" w:rsidRDefault="00AB449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D599" w14:textId="77777777" w:rsidR="00AB4490" w:rsidRDefault="00AB449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2363" w14:textId="77777777" w:rsidR="00AB4490" w:rsidRDefault="00AB449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E43A" w14:textId="77777777" w:rsidR="000C78D1" w:rsidRDefault="000C78D1">
      <w:r>
        <w:separator/>
      </w:r>
    </w:p>
  </w:footnote>
  <w:footnote w:type="continuationSeparator" w:id="0">
    <w:p w14:paraId="0D4E8604" w14:textId="77777777" w:rsidR="000C78D1" w:rsidRDefault="000C7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C6EE" w14:textId="77777777" w:rsidR="0055790F" w:rsidRDefault="0055790F" w:rsidP="0079388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2585348" w14:textId="77777777" w:rsidR="0055790F" w:rsidRDefault="005579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E598" w14:textId="77777777" w:rsidR="00AB4490" w:rsidRDefault="00AB44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8D28" w14:textId="77777777" w:rsidR="00AB4490" w:rsidRDefault="00AB449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2F82" w14:textId="77777777" w:rsidR="00496EF5" w:rsidRDefault="00496EF5" w:rsidP="003346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1055EE" w14:textId="77777777" w:rsidR="00496EF5" w:rsidRDefault="00496E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CE752C"/>
    <w:multiLevelType w:val="hybridMultilevel"/>
    <w:tmpl w:val="F488A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210FF"/>
    <w:multiLevelType w:val="hybridMultilevel"/>
    <w:tmpl w:val="9ACCE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032"/>
    <w:multiLevelType w:val="multilevel"/>
    <w:tmpl w:val="D68A08B2"/>
    <w:lvl w:ilvl="0">
      <w:start w:val="4"/>
      <w:numFmt w:val="decimal"/>
      <w:lvlText w:val="%1."/>
      <w:lvlJc w:val="left"/>
      <w:pPr>
        <w:ind w:left="360" w:hanging="360"/>
      </w:pPr>
      <w:rPr>
        <w:rFonts w:eastAsia="Dotum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Dotum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Dotum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Dotum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Dotum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Dotum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Dotum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Dotum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Dotum" w:hint="default"/>
      </w:rPr>
    </w:lvl>
  </w:abstractNum>
  <w:abstractNum w:abstractNumId="7" w15:restartNumberingAfterBreak="0">
    <w:nsid w:val="21394422"/>
    <w:multiLevelType w:val="multilevel"/>
    <w:tmpl w:val="02084D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6733EC5"/>
    <w:multiLevelType w:val="singleLevel"/>
    <w:tmpl w:val="8BD4E332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2A983664"/>
    <w:multiLevelType w:val="hybridMultilevel"/>
    <w:tmpl w:val="CD8A9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60B43"/>
    <w:multiLevelType w:val="hybridMultilevel"/>
    <w:tmpl w:val="FAAEAE40"/>
    <w:lvl w:ilvl="0" w:tplc="8EA4B3F2">
      <w:start w:val="11"/>
      <w:numFmt w:val="decimal"/>
      <w:lvlText w:val="%1."/>
      <w:lvlJc w:val="left"/>
      <w:pPr>
        <w:ind w:left="3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1" w15:restartNumberingAfterBreak="0">
    <w:nsid w:val="3A3D06E0"/>
    <w:multiLevelType w:val="hybridMultilevel"/>
    <w:tmpl w:val="08983302"/>
    <w:lvl w:ilvl="0" w:tplc="14FED71C">
      <w:start w:val="11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BAD0AE1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B9126A"/>
    <w:multiLevelType w:val="multilevel"/>
    <w:tmpl w:val="2BF0F450"/>
    <w:lvl w:ilvl="0">
      <w:start w:val="1"/>
      <w:numFmt w:val="decimal"/>
      <w:pStyle w:val="2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3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3" w:hanging="10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 w:val="0"/>
      </w:rPr>
    </w:lvl>
  </w:abstractNum>
  <w:abstractNum w:abstractNumId="14" w15:restartNumberingAfterBreak="0">
    <w:nsid w:val="56914474"/>
    <w:multiLevelType w:val="hybridMultilevel"/>
    <w:tmpl w:val="23B43B64"/>
    <w:lvl w:ilvl="0" w:tplc="DD1AD7F2">
      <w:start w:val="1"/>
      <w:numFmt w:val="decimal"/>
      <w:lvlText w:val="%1)"/>
      <w:lvlJc w:val="left"/>
      <w:pPr>
        <w:ind w:left="4613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A02D3B"/>
    <w:multiLevelType w:val="multilevel"/>
    <w:tmpl w:val="445AC6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7065EF"/>
    <w:multiLevelType w:val="hybridMultilevel"/>
    <w:tmpl w:val="4476F432"/>
    <w:lvl w:ilvl="0" w:tplc="084A40D6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F009C"/>
    <w:multiLevelType w:val="hybridMultilevel"/>
    <w:tmpl w:val="5A280CDA"/>
    <w:lvl w:ilvl="0" w:tplc="5EE263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115B8"/>
    <w:multiLevelType w:val="hybridMultilevel"/>
    <w:tmpl w:val="F5E629CE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71A224AB"/>
    <w:multiLevelType w:val="multilevel"/>
    <w:tmpl w:val="C0C6E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A695753"/>
    <w:multiLevelType w:val="multilevel"/>
    <w:tmpl w:val="62E8C194"/>
    <w:lvl w:ilvl="0">
      <w:start w:val="1"/>
      <w:numFmt w:val="decimal"/>
      <w:lvlText w:val="%1."/>
      <w:lvlJc w:val="left"/>
      <w:pPr>
        <w:ind w:left="80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 w16cid:durableId="4286279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48042">
    <w:abstractNumId w:val="12"/>
  </w:num>
  <w:num w:numId="3" w16cid:durableId="1580821619">
    <w:abstractNumId w:val="8"/>
    <w:lvlOverride w:ilvl="0">
      <w:startOverride w:val="1"/>
    </w:lvlOverride>
  </w:num>
  <w:num w:numId="4" w16cid:durableId="449979201">
    <w:abstractNumId w:val="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" w16cid:durableId="1331175355">
    <w:abstractNumId w:val="15"/>
  </w:num>
  <w:num w:numId="6" w16cid:durableId="1686784590">
    <w:abstractNumId w:val="10"/>
  </w:num>
  <w:num w:numId="7" w16cid:durableId="1040399581">
    <w:abstractNumId w:val="5"/>
  </w:num>
  <w:num w:numId="8" w16cid:durableId="817961644">
    <w:abstractNumId w:val="9"/>
  </w:num>
  <w:num w:numId="9" w16cid:durableId="1179664294">
    <w:abstractNumId w:val="4"/>
  </w:num>
  <w:num w:numId="10" w16cid:durableId="1748071148">
    <w:abstractNumId w:val="18"/>
  </w:num>
  <w:num w:numId="11" w16cid:durableId="1755928927">
    <w:abstractNumId w:val="17"/>
  </w:num>
  <w:num w:numId="12" w16cid:durableId="1133253277">
    <w:abstractNumId w:val="20"/>
  </w:num>
  <w:num w:numId="13" w16cid:durableId="381253209">
    <w:abstractNumId w:val="14"/>
  </w:num>
  <w:num w:numId="14" w16cid:durableId="2042511913">
    <w:abstractNumId w:val="16"/>
  </w:num>
  <w:num w:numId="15" w16cid:durableId="536549580">
    <w:abstractNumId w:val="6"/>
  </w:num>
  <w:num w:numId="16" w16cid:durableId="148638453">
    <w:abstractNumId w:val="19"/>
  </w:num>
  <w:num w:numId="17" w16cid:durableId="2000494290">
    <w:abstractNumId w:val="7"/>
  </w:num>
  <w:num w:numId="18" w16cid:durableId="16305546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378C"/>
    <w:rsid w:val="00000876"/>
    <w:rsid w:val="00002BA3"/>
    <w:rsid w:val="00002EFB"/>
    <w:rsid w:val="00004F17"/>
    <w:rsid w:val="00010A07"/>
    <w:rsid w:val="00010E71"/>
    <w:rsid w:val="00014535"/>
    <w:rsid w:val="00014E07"/>
    <w:rsid w:val="00016583"/>
    <w:rsid w:val="00020F75"/>
    <w:rsid w:val="0002568E"/>
    <w:rsid w:val="00031722"/>
    <w:rsid w:val="00031FB9"/>
    <w:rsid w:val="00037B30"/>
    <w:rsid w:val="000425FC"/>
    <w:rsid w:val="000438C8"/>
    <w:rsid w:val="00044E8F"/>
    <w:rsid w:val="00045F48"/>
    <w:rsid w:val="00046584"/>
    <w:rsid w:val="00052F73"/>
    <w:rsid w:val="000539DB"/>
    <w:rsid w:val="00054962"/>
    <w:rsid w:val="00054F02"/>
    <w:rsid w:val="00055EB0"/>
    <w:rsid w:val="000574AC"/>
    <w:rsid w:val="000577B8"/>
    <w:rsid w:val="000578A2"/>
    <w:rsid w:val="0006182F"/>
    <w:rsid w:val="00061C88"/>
    <w:rsid w:val="00062B5E"/>
    <w:rsid w:val="00062C29"/>
    <w:rsid w:val="00063EDB"/>
    <w:rsid w:val="0006522B"/>
    <w:rsid w:val="000702F8"/>
    <w:rsid w:val="000706A1"/>
    <w:rsid w:val="000730E1"/>
    <w:rsid w:val="00073B37"/>
    <w:rsid w:val="00073E9C"/>
    <w:rsid w:val="00074847"/>
    <w:rsid w:val="0007739D"/>
    <w:rsid w:val="00080273"/>
    <w:rsid w:val="0008073F"/>
    <w:rsid w:val="00081522"/>
    <w:rsid w:val="00083B01"/>
    <w:rsid w:val="00083CAF"/>
    <w:rsid w:val="000869F0"/>
    <w:rsid w:val="00087511"/>
    <w:rsid w:val="00091E2D"/>
    <w:rsid w:val="00091E6A"/>
    <w:rsid w:val="00093D6F"/>
    <w:rsid w:val="000954AB"/>
    <w:rsid w:val="00096D25"/>
    <w:rsid w:val="00096E85"/>
    <w:rsid w:val="0009718C"/>
    <w:rsid w:val="000972DA"/>
    <w:rsid w:val="000A002F"/>
    <w:rsid w:val="000A23E4"/>
    <w:rsid w:val="000A2DD7"/>
    <w:rsid w:val="000A3793"/>
    <w:rsid w:val="000A3D10"/>
    <w:rsid w:val="000A4136"/>
    <w:rsid w:val="000A4B2C"/>
    <w:rsid w:val="000A5630"/>
    <w:rsid w:val="000A5E65"/>
    <w:rsid w:val="000A5F97"/>
    <w:rsid w:val="000A6919"/>
    <w:rsid w:val="000B0C1F"/>
    <w:rsid w:val="000B1393"/>
    <w:rsid w:val="000B1526"/>
    <w:rsid w:val="000B2884"/>
    <w:rsid w:val="000B33D7"/>
    <w:rsid w:val="000B7B04"/>
    <w:rsid w:val="000C12B6"/>
    <w:rsid w:val="000C2D07"/>
    <w:rsid w:val="000C5A40"/>
    <w:rsid w:val="000C5ECC"/>
    <w:rsid w:val="000C7271"/>
    <w:rsid w:val="000C78D1"/>
    <w:rsid w:val="000C7C26"/>
    <w:rsid w:val="000D0197"/>
    <w:rsid w:val="000D2143"/>
    <w:rsid w:val="000D3D41"/>
    <w:rsid w:val="000D4B63"/>
    <w:rsid w:val="000D4D07"/>
    <w:rsid w:val="000D5495"/>
    <w:rsid w:val="000D6F2D"/>
    <w:rsid w:val="000E1190"/>
    <w:rsid w:val="000E3069"/>
    <w:rsid w:val="000E3E68"/>
    <w:rsid w:val="000E440D"/>
    <w:rsid w:val="000E4C13"/>
    <w:rsid w:val="000E70E7"/>
    <w:rsid w:val="000E7E41"/>
    <w:rsid w:val="000F0B4B"/>
    <w:rsid w:val="000F2161"/>
    <w:rsid w:val="000F2339"/>
    <w:rsid w:val="000F6B16"/>
    <w:rsid w:val="000F734C"/>
    <w:rsid w:val="000F7AB6"/>
    <w:rsid w:val="001007FD"/>
    <w:rsid w:val="001027C5"/>
    <w:rsid w:val="00103690"/>
    <w:rsid w:val="0010478B"/>
    <w:rsid w:val="00106716"/>
    <w:rsid w:val="00106A40"/>
    <w:rsid w:val="00107632"/>
    <w:rsid w:val="00107F20"/>
    <w:rsid w:val="001124A5"/>
    <w:rsid w:val="00117F70"/>
    <w:rsid w:val="001248B9"/>
    <w:rsid w:val="001250E6"/>
    <w:rsid w:val="00126631"/>
    <w:rsid w:val="00126E05"/>
    <w:rsid w:val="00127C8E"/>
    <w:rsid w:val="001316F3"/>
    <w:rsid w:val="00132C65"/>
    <w:rsid w:val="00134712"/>
    <w:rsid w:val="001360DC"/>
    <w:rsid w:val="00136109"/>
    <w:rsid w:val="00140624"/>
    <w:rsid w:val="00140C8D"/>
    <w:rsid w:val="00141192"/>
    <w:rsid w:val="00145BCC"/>
    <w:rsid w:val="00146BCC"/>
    <w:rsid w:val="001477E5"/>
    <w:rsid w:val="001477F0"/>
    <w:rsid w:val="001539D5"/>
    <w:rsid w:val="001541C4"/>
    <w:rsid w:val="0015558B"/>
    <w:rsid w:val="00160C22"/>
    <w:rsid w:val="0016291A"/>
    <w:rsid w:val="00163122"/>
    <w:rsid w:val="001705C8"/>
    <w:rsid w:val="00170601"/>
    <w:rsid w:val="0017448E"/>
    <w:rsid w:val="0017522E"/>
    <w:rsid w:val="0017641F"/>
    <w:rsid w:val="00176D27"/>
    <w:rsid w:val="00177022"/>
    <w:rsid w:val="001806B9"/>
    <w:rsid w:val="00180AF8"/>
    <w:rsid w:val="00181621"/>
    <w:rsid w:val="0018162E"/>
    <w:rsid w:val="0018222A"/>
    <w:rsid w:val="001826E2"/>
    <w:rsid w:val="00183090"/>
    <w:rsid w:val="00183A42"/>
    <w:rsid w:val="0018417B"/>
    <w:rsid w:val="001872F3"/>
    <w:rsid w:val="00192120"/>
    <w:rsid w:val="00192133"/>
    <w:rsid w:val="00192CC7"/>
    <w:rsid w:val="001934B6"/>
    <w:rsid w:val="00193CD3"/>
    <w:rsid w:val="001A0057"/>
    <w:rsid w:val="001A12C6"/>
    <w:rsid w:val="001A1951"/>
    <w:rsid w:val="001A1BC2"/>
    <w:rsid w:val="001A1F87"/>
    <w:rsid w:val="001A3888"/>
    <w:rsid w:val="001A4768"/>
    <w:rsid w:val="001A54F5"/>
    <w:rsid w:val="001A6379"/>
    <w:rsid w:val="001B1BFA"/>
    <w:rsid w:val="001B43F9"/>
    <w:rsid w:val="001B54A1"/>
    <w:rsid w:val="001B609C"/>
    <w:rsid w:val="001B755E"/>
    <w:rsid w:val="001B7FF2"/>
    <w:rsid w:val="001C0B54"/>
    <w:rsid w:val="001C0BD6"/>
    <w:rsid w:val="001C2DCD"/>
    <w:rsid w:val="001C3C9B"/>
    <w:rsid w:val="001C49D5"/>
    <w:rsid w:val="001C5445"/>
    <w:rsid w:val="001C67B3"/>
    <w:rsid w:val="001C67FB"/>
    <w:rsid w:val="001C7B07"/>
    <w:rsid w:val="001D0166"/>
    <w:rsid w:val="001D32E3"/>
    <w:rsid w:val="001D5A98"/>
    <w:rsid w:val="001D5D03"/>
    <w:rsid w:val="001D6486"/>
    <w:rsid w:val="001E0817"/>
    <w:rsid w:val="001E26C1"/>
    <w:rsid w:val="001E333C"/>
    <w:rsid w:val="001E5415"/>
    <w:rsid w:val="001E7D3B"/>
    <w:rsid w:val="001F3405"/>
    <w:rsid w:val="001F3D68"/>
    <w:rsid w:val="001F4B69"/>
    <w:rsid w:val="00201232"/>
    <w:rsid w:val="002018A7"/>
    <w:rsid w:val="002021D3"/>
    <w:rsid w:val="002058DB"/>
    <w:rsid w:val="0020707E"/>
    <w:rsid w:val="002077A7"/>
    <w:rsid w:val="00210C65"/>
    <w:rsid w:val="002127D4"/>
    <w:rsid w:val="00216840"/>
    <w:rsid w:val="00216FA0"/>
    <w:rsid w:val="00220EC2"/>
    <w:rsid w:val="002218F6"/>
    <w:rsid w:val="002226A2"/>
    <w:rsid w:val="00223A55"/>
    <w:rsid w:val="002315A5"/>
    <w:rsid w:val="00231753"/>
    <w:rsid w:val="00231BB6"/>
    <w:rsid w:val="00232431"/>
    <w:rsid w:val="00236357"/>
    <w:rsid w:val="002410CD"/>
    <w:rsid w:val="00241476"/>
    <w:rsid w:val="00242011"/>
    <w:rsid w:val="00242382"/>
    <w:rsid w:val="00243F7E"/>
    <w:rsid w:val="0024431B"/>
    <w:rsid w:val="002443B6"/>
    <w:rsid w:val="002446C5"/>
    <w:rsid w:val="00244D33"/>
    <w:rsid w:val="00244EA9"/>
    <w:rsid w:val="0024593C"/>
    <w:rsid w:val="002466BD"/>
    <w:rsid w:val="0024791E"/>
    <w:rsid w:val="00250365"/>
    <w:rsid w:val="0025182F"/>
    <w:rsid w:val="002520C7"/>
    <w:rsid w:val="002539CF"/>
    <w:rsid w:val="00253F14"/>
    <w:rsid w:val="00254318"/>
    <w:rsid w:val="002544C7"/>
    <w:rsid w:val="00256AA4"/>
    <w:rsid w:val="0025795E"/>
    <w:rsid w:val="002601CA"/>
    <w:rsid w:val="0026548C"/>
    <w:rsid w:val="00267297"/>
    <w:rsid w:val="00267CCE"/>
    <w:rsid w:val="00270D06"/>
    <w:rsid w:val="00275899"/>
    <w:rsid w:val="002761C1"/>
    <w:rsid w:val="00276BD4"/>
    <w:rsid w:val="00277121"/>
    <w:rsid w:val="00277EC8"/>
    <w:rsid w:val="00285F0F"/>
    <w:rsid w:val="00295842"/>
    <w:rsid w:val="00295DE8"/>
    <w:rsid w:val="00296068"/>
    <w:rsid w:val="002966D9"/>
    <w:rsid w:val="002A2098"/>
    <w:rsid w:val="002A29AD"/>
    <w:rsid w:val="002A70AC"/>
    <w:rsid w:val="002B284F"/>
    <w:rsid w:val="002B3970"/>
    <w:rsid w:val="002B5457"/>
    <w:rsid w:val="002B66B6"/>
    <w:rsid w:val="002C01D8"/>
    <w:rsid w:val="002C707A"/>
    <w:rsid w:val="002D06C1"/>
    <w:rsid w:val="002D0FAE"/>
    <w:rsid w:val="002D14EB"/>
    <w:rsid w:val="002D2469"/>
    <w:rsid w:val="002D2DAC"/>
    <w:rsid w:val="002D35B0"/>
    <w:rsid w:val="002D35C6"/>
    <w:rsid w:val="002D3BB5"/>
    <w:rsid w:val="002D3F9A"/>
    <w:rsid w:val="002D4937"/>
    <w:rsid w:val="002E0016"/>
    <w:rsid w:val="002E04C2"/>
    <w:rsid w:val="002E2242"/>
    <w:rsid w:val="002E378C"/>
    <w:rsid w:val="002E7ADF"/>
    <w:rsid w:val="002E7B13"/>
    <w:rsid w:val="002E7CAE"/>
    <w:rsid w:val="002F11D2"/>
    <w:rsid w:val="002F12A4"/>
    <w:rsid w:val="002F17B5"/>
    <w:rsid w:val="002F7666"/>
    <w:rsid w:val="002F78AD"/>
    <w:rsid w:val="003045AA"/>
    <w:rsid w:val="00315DFA"/>
    <w:rsid w:val="00316C34"/>
    <w:rsid w:val="003177DF"/>
    <w:rsid w:val="00321296"/>
    <w:rsid w:val="00323B19"/>
    <w:rsid w:val="00324480"/>
    <w:rsid w:val="0032565E"/>
    <w:rsid w:val="00325777"/>
    <w:rsid w:val="00327ED7"/>
    <w:rsid w:val="003344BD"/>
    <w:rsid w:val="00334635"/>
    <w:rsid w:val="00335281"/>
    <w:rsid w:val="00335403"/>
    <w:rsid w:val="00335FFE"/>
    <w:rsid w:val="00337B1F"/>
    <w:rsid w:val="00337FBD"/>
    <w:rsid w:val="00340231"/>
    <w:rsid w:val="003412AD"/>
    <w:rsid w:val="00342230"/>
    <w:rsid w:val="003424E4"/>
    <w:rsid w:val="0034445F"/>
    <w:rsid w:val="00345094"/>
    <w:rsid w:val="0035008C"/>
    <w:rsid w:val="00350DE8"/>
    <w:rsid w:val="00351679"/>
    <w:rsid w:val="00351FA5"/>
    <w:rsid w:val="00352D76"/>
    <w:rsid w:val="00353048"/>
    <w:rsid w:val="003535D3"/>
    <w:rsid w:val="00353E9C"/>
    <w:rsid w:val="003563A7"/>
    <w:rsid w:val="003569FB"/>
    <w:rsid w:val="00360DE0"/>
    <w:rsid w:val="00362843"/>
    <w:rsid w:val="00362900"/>
    <w:rsid w:val="0036342F"/>
    <w:rsid w:val="0036369D"/>
    <w:rsid w:val="00364C5F"/>
    <w:rsid w:val="00365174"/>
    <w:rsid w:val="00366BDA"/>
    <w:rsid w:val="0037199A"/>
    <w:rsid w:val="00374680"/>
    <w:rsid w:val="003814D8"/>
    <w:rsid w:val="00383983"/>
    <w:rsid w:val="00384FC9"/>
    <w:rsid w:val="003870BB"/>
    <w:rsid w:val="003872B6"/>
    <w:rsid w:val="00390858"/>
    <w:rsid w:val="00391411"/>
    <w:rsid w:val="003953F6"/>
    <w:rsid w:val="003A0282"/>
    <w:rsid w:val="003A0D1D"/>
    <w:rsid w:val="003A1CA2"/>
    <w:rsid w:val="003A2B9D"/>
    <w:rsid w:val="003A31F3"/>
    <w:rsid w:val="003A46FD"/>
    <w:rsid w:val="003A6E41"/>
    <w:rsid w:val="003B2AF2"/>
    <w:rsid w:val="003B2EED"/>
    <w:rsid w:val="003B3FB3"/>
    <w:rsid w:val="003B46C8"/>
    <w:rsid w:val="003B7337"/>
    <w:rsid w:val="003B7661"/>
    <w:rsid w:val="003B7FA7"/>
    <w:rsid w:val="003C0E42"/>
    <w:rsid w:val="003C1414"/>
    <w:rsid w:val="003C27E2"/>
    <w:rsid w:val="003C6C8F"/>
    <w:rsid w:val="003D2029"/>
    <w:rsid w:val="003D2CC8"/>
    <w:rsid w:val="003D30AE"/>
    <w:rsid w:val="003D3AA0"/>
    <w:rsid w:val="003D5552"/>
    <w:rsid w:val="003D6B1A"/>
    <w:rsid w:val="003D71C5"/>
    <w:rsid w:val="003D7536"/>
    <w:rsid w:val="003E3843"/>
    <w:rsid w:val="003E4DF0"/>
    <w:rsid w:val="003E6635"/>
    <w:rsid w:val="003E66E7"/>
    <w:rsid w:val="003E6A4B"/>
    <w:rsid w:val="003E708D"/>
    <w:rsid w:val="003F5550"/>
    <w:rsid w:val="0040167D"/>
    <w:rsid w:val="00402724"/>
    <w:rsid w:val="004030D8"/>
    <w:rsid w:val="00405303"/>
    <w:rsid w:val="0040654F"/>
    <w:rsid w:val="00406DE8"/>
    <w:rsid w:val="0041054E"/>
    <w:rsid w:val="00411F9B"/>
    <w:rsid w:val="0041200B"/>
    <w:rsid w:val="004126D8"/>
    <w:rsid w:val="0041364C"/>
    <w:rsid w:val="00413E41"/>
    <w:rsid w:val="00413F13"/>
    <w:rsid w:val="00415814"/>
    <w:rsid w:val="00423591"/>
    <w:rsid w:val="00425438"/>
    <w:rsid w:val="00431093"/>
    <w:rsid w:val="00433F29"/>
    <w:rsid w:val="00434683"/>
    <w:rsid w:val="00434FC5"/>
    <w:rsid w:val="00435302"/>
    <w:rsid w:val="004368B5"/>
    <w:rsid w:val="00436A93"/>
    <w:rsid w:val="00436BBE"/>
    <w:rsid w:val="0043777F"/>
    <w:rsid w:val="0043799C"/>
    <w:rsid w:val="00441D60"/>
    <w:rsid w:val="00443169"/>
    <w:rsid w:val="004434EB"/>
    <w:rsid w:val="004440A6"/>
    <w:rsid w:val="00445CA1"/>
    <w:rsid w:val="004461FB"/>
    <w:rsid w:val="00451FDE"/>
    <w:rsid w:val="00452B83"/>
    <w:rsid w:val="00455F87"/>
    <w:rsid w:val="00456CB4"/>
    <w:rsid w:val="00460228"/>
    <w:rsid w:val="00460FC1"/>
    <w:rsid w:val="00460FF8"/>
    <w:rsid w:val="00462535"/>
    <w:rsid w:val="00463D41"/>
    <w:rsid w:val="00464468"/>
    <w:rsid w:val="004648EE"/>
    <w:rsid w:val="0046634C"/>
    <w:rsid w:val="00470591"/>
    <w:rsid w:val="00470948"/>
    <w:rsid w:val="004737D3"/>
    <w:rsid w:val="00477A23"/>
    <w:rsid w:val="00477CF6"/>
    <w:rsid w:val="004805FC"/>
    <w:rsid w:val="00481E9E"/>
    <w:rsid w:val="004847FA"/>
    <w:rsid w:val="00484DB8"/>
    <w:rsid w:val="004871CD"/>
    <w:rsid w:val="00487390"/>
    <w:rsid w:val="00490680"/>
    <w:rsid w:val="00490B43"/>
    <w:rsid w:val="00490C94"/>
    <w:rsid w:val="00491B31"/>
    <w:rsid w:val="00491E08"/>
    <w:rsid w:val="00493441"/>
    <w:rsid w:val="00494144"/>
    <w:rsid w:val="0049444F"/>
    <w:rsid w:val="00494A10"/>
    <w:rsid w:val="00496EF5"/>
    <w:rsid w:val="00497AF2"/>
    <w:rsid w:val="004A0368"/>
    <w:rsid w:val="004A2DFB"/>
    <w:rsid w:val="004A32D9"/>
    <w:rsid w:val="004A5248"/>
    <w:rsid w:val="004A74E3"/>
    <w:rsid w:val="004A7970"/>
    <w:rsid w:val="004B0EBE"/>
    <w:rsid w:val="004B3CF7"/>
    <w:rsid w:val="004B54E7"/>
    <w:rsid w:val="004B61D7"/>
    <w:rsid w:val="004B69B3"/>
    <w:rsid w:val="004B7E82"/>
    <w:rsid w:val="004C40A4"/>
    <w:rsid w:val="004C5265"/>
    <w:rsid w:val="004C6C7C"/>
    <w:rsid w:val="004C6E8B"/>
    <w:rsid w:val="004D0C91"/>
    <w:rsid w:val="004D0F54"/>
    <w:rsid w:val="004D1601"/>
    <w:rsid w:val="004D46AC"/>
    <w:rsid w:val="004D5FF6"/>
    <w:rsid w:val="004D76B8"/>
    <w:rsid w:val="004E18EA"/>
    <w:rsid w:val="004E4888"/>
    <w:rsid w:val="004E5754"/>
    <w:rsid w:val="004E767C"/>
    <w:rsid w:val="004F02C1"/>
    <w:rsid w:val="004F5747"/>
    <w:rsid w:val="00500293"/>
    <w:rsid w:val="005005A3"/>
    <w:rsid w:val="00501CCB"/>
    <w:rsid w:val="00502BC6"/>
    <w:rsid w:val="00504F24"/>
    <w:rsid w:val="00504F93"/>
    <w:rsid w:val="0050522C"/>
    <w:rsid w:val="005055FB"/>
    <w:rsid w:val="00505D62"/>
    <w:rsid w:val="00506179"/>
    <w:rsid w:val="00510030"/>
    <w:rsid w:val="00510201"/>
    <w:rsid w:val="005106C9"/>
    <w:rsid w:val="0051156A"/>
    <w:rsid w:val="00512C48"/>
    <w:rsid w:val="00512E32"/>
    <w:rsid w:val="00513D5D"/>
    <w:rsid w:val="00513DA9"/>
    <w:rsid w:val="00516FC7"/>
    <w:rsid w:val="00517006"/>
    <w:rsid w:val="00517491"/>
    <w:rsid w:val="00522503"/>
    <w:rsid w:val="005278F3"/>
    <w:rsid w:val="005302D4"/>
    <w:rsid w:val="005309E1"/>
    <w:rsid w:val="00531D18"/>
    <w:rsid w:val="00531F33"/>
    <w:rsid w:val="0053272A"/>
    <w:rsid w:val="00535D96"/>
    <w:rsid w:val="00537426"/>
    <w:rsid w:val="00540607"/>
    <w:rsid w:val="00541F2B"/>
    <w:rsid w:val="00543E0C"/>
    <w:rsid w:val="0054531B"/>
    <w:rsid w:val="0054569E"/>
    <w:rsid w:val="005459C0"/>
    <w:rsid w:val="00547BDF"/>
    <w:rsid w:val="00554D7F"/>
    <w:rsid w:val="005553DA"/>
    <w:rsid w:val="00555C7F"/>
    <w:rsid w:val="0055790F"/>
    <w:rsid w:val="00560B5C"/>
    <w:rsid w:val="00560B87"/>
    <w:rsid w:val="00560F38"/>
    <w:rsid w:val="00561ABE"/>
    <w:rsid w:val="00562358"/>
    <w:rsid w:val="0057433B"/>
    <w:rsid w:val="00576399"/>
    <w:rsid w:val="00577759"/>
    <w:rsid w:val="00580D07"/>
    <w:rsid w:val="00580F6E"/>
    <w:rsid w:val="00581C29"/>
    <w:rsid w:val="00584261"/>
    <w:rsid w:val="00584274"/>
    <w:rsid w:val="00584A2D"/>
    <w:rsid w:val="00586840"/>
    <w:rsid w:val="00590BDC"/>
    <w:rsid w:val="0059140F"/>
    <w:rsid w:val="00591441"/>
    <w:rsid w:val="0059225D"/>
    <w:rsid w:val="00592BC0"/>
    <w:rsid w:val="00593428"/>
    <w:rsid w:val="00593768"/>
    <w:rsid w:val="005937CF"/>
    <w:rsid w:val="00594386"/>
    <w:rsid w:val="00595907"/>
    <w:rsid w:val="005A12DA"/>
    <w:rsid w:val="005A1500"/>
    <w:rsid w:val="005A2CC1"/>
    <w:rsid w:val="005A38F1"/>
    <w:rsid w:val="005A595F"/>
    <w:rsid w:val="005B0DD5"/>
    <w:rsid w:val="005B35DB"/>
    <w:rsid w:val="005B4FEB"/>
    <w:rsid w:val="005B5A63"/>
    <w:rsid w:val="005B6191"/>
    <w:rsid w:val="005C0286"/>
    <w:rsid w:val="005C08DE"/>
    <w:rsid w:val="005C1849"/>
    <w:rsid w:val="005C4198"/>
    <w:rsid w:val="005C64A6"/>
    <w:rsid w:val="005C7392"/>
    <w:rsid w:val="005C76CC"/>
    <w:rsid w:val="005D0465"/>
    <w:rsid w:val="005D3EBA"/>
    <w:rsid w:val="005D4003"/>
    <w:rsid w:val="005D5B0C"/>
    <w:rsid w:val="005E132A"/>
    <w:rsid w:val="005E1BC4"/>
    <w:rsid w:val="005E3EF8"/>
    <w:rsid w:val="005E696F"/>
    <w:rsid w:val="005E732C"/>
    <w:rsid w:val="005E7460"/>
    <w:rsid w:val="005F2023"/>
    <w:rsid w:val="005F4088"/>
    <w:rsid w:val="005F6177"/>
    <w:rsid w:val="00600CE3"/>
    <w:rsid w:val="00602946"/>
    <w:rsid w:val="00603CF1"/>
    <w:rsid w:val="00603F55"/>
    <w:rsid w:val="00604E8B"/>
    <w:rsid w:val="00606230"/>
    <w:rsid w:val="00607F0E"/>
    <w:rsid w:val="00610373"/>
    <w:rsid w:val="00610FB2"/>
    <w:rsid w:val="00611B3F"/>
    <w:rsid w:val="00612B96"/>
    <w:rsid w:val="00612FAE"/>
    <w:rsid w:val="0061497B"/>
    <w:rsid w:val="006151E3"/>
    <w:rsid w:val="0061620B"/>
    <w:rsid w:val="006208E7"/>
    <w:rsid w:val="00625672"/>
    <w:rsid w:val="00625F80"/>
    <w:rsid w:val="006268BB"/>
    <w:rsid w:val="00627D44"/>
    <w:rsid w:val="00627F7D"/>
    <w:rsid w:val="0063095A"/>
    <w:rsid w:val="006316E6"/>
    <w:rsid w:val="00631A0A"/>
    <w:rsid w:val="00632A67"/>
    <w:rsid w:val="00634475"/>
    <w:rsid w:val="00634563"/>
    <w:rsid w:val="0063635C"/>
    <w:rsid w:val="00637897"/>
    <w:rsid w:val="006407E1"/>
    <w:rsid w:val="00641958"/>
    <w:rsid w:val="0064251D"/>
    <w:rsid w:val="00644064"/>
    <w:rsid w:val="00645A29"/>
    <w:rsid w:val="00646BDE"/>
    <w:rsid w:val="00650D66"/>
    <w:rsid w:val="00652547"/>
    <w:rsid w:val="006549A8"/>
    <w:rsid w:val="006560E6"/>
    <w:rsid w:val="00656890"/>
    <w:rsid w:val="006602B9"/>
    <w:rsid w:val="00661C9C"/>
    <w:rsid w:val="006644DC"/>
    <w:rsid w:val="0066706B"/>
    <w:rsid w:val="0066778C"/>
    <w:rsid w:val="006726F6"/>
    <w:rsid w:val="00672A17"/>
    <w:rsid w:val="00672D4C"/>
    <w:rsid w:val="00675624"/>
    <w:rsid w:val="0067652A"/>
    <w:rsid w:val="00676B78"/>
    <w:rsid w:val="00677498"/>
    <w:rsid w:val="00680BB2"/>
    <w:rsid w:val="00681330"/>
    <w:rsid w:val="0068157E"/>
    <w:rsid w:val="00684BB1"/>
    <w:rsid w:val="00686832"/>
    <w:rsid w:val="0068763D"/>
    <w:rsid w:val="0069011A"/>
    <w:rsid w:val="00691297"/>
    <w:rsid w:val="00692013"/>
    <w:rsid w:val="00694A40"/>
    <w:rsid w:val="0069630D"/>
    <w:rsid w:val="00696558"/>
    <w:rsid w:val="006A01DA"/>
    <w:rsid w:val="006A37C8"/>
    <w:rsid w:val="006A4C82"/>
    <w:rsid w:val="006A616C"/>
    <w:rsid w:val="006B0B5F"/>
    <w:rsid w:val="006B2752"/>
    <w:rsid w:val="006B292E"/>
    <w:rsid w:val="006B3319"/>
    <w:rsid w:val="006C3CBC"/>
    <w:rsid w:val="006C58D3"/>
    <w:rsid w:val="006C6EC2"/>
    <w:rsid w:val="006C7210"/>
    <w:rsid w:val="006C7531"/>
    <w:rsid w:val="006D28E1"/>
    <w:rsid w:val="006D3E66"/>
    <w:rsid w:val="006D5CB5"/>
    <w:rsid w:val="006D6128"/>
    <w:rsid w:val="006E0738"/>
    <w:rsid w:val="006E2702"/>
    <w:rsid w:val="006E2A56"/>
    <w:rsid w:val="006E32FC"/>
    <w:rsid w:val="006E3C22"/>
    <w:rsid w:val="006E3D1A"/>
    <w:rsid w:val="006E4B36"/>
    <w:rsid w:val="006E6DC9"/>
    <w:rsid w:val="006F1721"/>
    <w:rsid w:val="006F230A"/>
    <w:rsid w:val="006F636C"/>
    <w:rsid w:val="006F6D1D"/>
    <w:rsid w:val="006F78C9"/>
    <w:rsid w:val="0070037E"/>
    <w:rsid w:val="007055D4"/>
    <w:rsid w:val="0071024A"/>
    <w:rsid w:val="00710577"/>
    <w:rsid w:val="007107DD"/>
    <w:rsid w:val="00713C58"/>
    <w:rsid w:val="0071493F"/>
    <w:rsid w:val="00714EB2"/>
    <w:rsid w:val="00715349"/>
    <w:rsid w:val="00715466"/>
    <w:rsid w:val="007161C9"/>
    <w:rsid w:val="007203D0"/>
    <w:rsid w:val="007212F2"/>
    <w:rsid w:val="00722B6C"/>
    <w:rsid w:val="00725657"/>
    <w:rsid w:val="00727137"/>
    <w:rsid w:val="0072769C"/>
    <w:rsid w:val="00727A00"/>
    <w:rsid w:val="00730335"/>
    <w:rsid w:val="007304CD"/>
    <w:rsid w:val="0073113D"/>
    <w:rsid w:val="007311DA"/>
    <w:rsid w:val="00731266"/>
    <w:rsid w:val="0073199D"/>
    <w:rsid w:val="00731D69"/>
    <w:rsid w:val="00735578"/>
    <w:rsid w:val="00735890"/>
    <w:rsid w:val="00735F73"/>
    <w:rsid w:val="0073788B"/>
    <w:rsid w:val="007404BD"/>
    <w:rsid w:val="007404F8"/>
    <w:rsid w:val="00744314"/>
    <w:rsid w:val="00745DAE"/>
    <w:rsid w:val="00745E45"/>
    <w:rsid w:val="007460A1"/>
    <w:rsid w:val="0075448E"/>
    <w:rsid w:val="00754935"/>
    <w:rsid w:val="00754DE6"/>
    <w:rsid w:val="007552AB"/>
    <w:rsid w:val="007571CA"/>
    <w:rsid w:val="0076031E"/>
    <w:rsid w:val="00760A66"/>
    <w:rsid w:val="007626DC"/>
    <w:rsid w:val="00762751"/>
    <w:rsid w:val="007656CE"/>
    <w:rsid w:val="0076692C"/>
    <w:rsid w:val="00766B98"/>
    <w:rsid w:val="00770F94"/>
    <w:rsid w:val="00772E8F"/>
    <w:rsid w:val="00774308"/>
    <w:rsid w:val="00775D66"/>
    <w:rsid w:val="00776537"/>
    <w:rsid w:val="007765D6"/>
    <w:rsid w:val="00776837"/>
    <w:rsid w:val="00781933"/>
    <w:rsid w:val="00781B9D"/>
    <w:rsid w:val="00782046"/>
    <w:rsid w:val="007823FF"/>
    <w:rsid w:val="00784444"/>
    <w:rsid w:val="00785419"/>
    <w:rsid w:val="00787984"/>
    <w:rsid w:val="00787BDF"/>
    <w:rsid w:val="0079137D"/>
    <w:rsid w:val="00793734"/>
    <w:rsid w:val="00793882"/>
    <w:rsid w:val="00796E9C"/>
    <w:rsid w:val="00796F16"/>
    <w:rsid w:val="007A2432"/>
    <w:rsid w:val="007A2BD4"/>
    <w:rsid w:val="007A3E63"/>
    <w:rsid w:val="007A51C7"/>
    <w:rsid w:val="007A6630"/>
    <w:rsid w:val="007A6A84"/>
    <w:rsid w:val="007A6CC7"/>
    <w:rsid w:val="007A728A"/>
    <w:rsid w:val="007A7EDC"/>
    <w:rsid w:val="007B353B"/>
    <w:rsid w:val="007B39E0"/>
    <w:rsid w:val="007B4087"/>
    <w:rsid w:val="007B4DEB"/>
    <w:rsid w:val="007B69FC"/>
    <w:rsid w:val="007B6D83"/>
    <w:rsid w:val="007B73CA"/>
    <w:rsid w:val="007C3CB6"/>
    <w:rsid w:val="007C5D63"/>
    <w:rsid w:val="007C5DEC"/>
    <w:rsid w:val="007C7A75"/>
    <w:rsid w:val="007D0033"/>
    <w:rsid w:val="007D1E50"/>
    <w:rsid w:val="007D2B05"/>
    <w:rsid w:val="007D3240"/>
    <w:rsid w:val="007D3D9F"/>
    <w:rsid w:val="007D4677"/>
    <w:rsid w:val="007D4C5D"/>
    <w:rsid w:val="007D7A0C"/>
    <w:rsid w:val="007E0F08"/>
    <w:rsid w:val="007E2771"/>
    <w:rsid w:val="007E3229"/>
    <w:rsid w:val="007E5B69"/>
    <w:rsid w:val="007E6E45"/>
    <w:rsid w:val="007E7336"/>
    <w:rsid w:val="007E78C9"/>
    <w:rsid w:val="007E7F4B"/>
    <w:rsid w:val="007F1B3E"/>
    <w:rsid w:val="007F2421"/>
    <w:rsid w:val="007F33BC"/>
    <w:rsid w:val="007F40AF"/>
    <w:rsid w:val="007F4542"/>
    <w:rsid w:val="007F4C9F"/>
    <w:rsid w:val="007F4F0D"/>
    <w:rsid w:val="007F6024"/>
    <w:rsid w:val="00800F59"/>
    <w:rsid w:val="008029F9"/>
    <w:rsid w:val="00802CFB"/>
    <w:rsid w:val="00805FD1"/>
    <w:rsid w:val="00807356"/>
    <w:rsid w:val="00807D5F"/>
    <w:rsid w:val="008122F5"/>
    <w:rsid w:val="00812FBD"/>
    <w:rsid w:val="00813229"/>
    <w:rsid w:val="00814F21"/>
    <w:rsid w:val="00815131"/>
    <w:rsid w:val="00815EBE"/>
    <w:rsid w:val="00820206"/>
    <w:rsid w:val="00821069"/>
    <w:rsid w:val="00821B80"/>
    <w:rsid w:val="00825A46"/>
    <w:rsid w:val="00825DC8"/>
    <w:rsid w:val="008265EF"/>
    <w:rsid w:val="00826FE9"/>
    <w:rsid w:val="00827AB5"/>
    <w:rsid w:val="00832710"/>
    <w:rsid w:val="00832875"/>
    <w:rsid w:val="00834E6D"/>
    <w:rsid w:val="0083642B"/>
    <w:rsid w:val="00840C1D"/>
    <w:rsid w:val="00840D9F"/>
    <w:rsid w:val="00841046"/>
    <w:rsid w:val="00842A94"/>
    <w:rsid w:val="00842EDA"/>
    <w:rsid w:val="0084386F"/>
    <w:rsid w:val="00845B9B"/>
    <w:rsid w:val="0085071B"/>
    <w:rsid w:val="00852334"/>
    <w:rsid w:val="00852D99"/>
    <w:rsid w:val="00852F70"/>
    <w:rsid w:val="008534FF"/>
    <w:rsid w:val="008556FD"/>
    <w:rsid w:val="00860AB2"/>
    <w:rsid w:val="00862085"/>
    <w:rsid w:val="0086240B"/>
    <w:rsid w:val="00862FAD"/>
    <w:rsid w:val="0086356E"/>
    <w:rsid w:val="0086366F"/>
    <w:rsid w:val="00865647"/>
    <w:rsid w:val="008657EF"/>
    <w:rsid w:val="008708C1"/>
    <w:rsid w:val="00874B1A"/>
    <w:rsid w:val="00876023"/>
    <w:rsid w:val="0087640A"/>
    <w:rsid w:val="00876B73"/>
    <w:rsid w:val="00876FE5"/>
    <w:rsid w:val="008772B5"/>
    <w:rsid w:val="00877C50"/>
    <w:rsid w:val="00877CAC"/>
    <w:rsid w:val="00877D2F"/>
    <w:rsid w:val="00885063"/>
    <w:rsid w:val="00887696"/>
    <w:rsid w:val="00887AC1"/>
    <w:rsid w:val="00896177"/>
    <w:rsid w:val="008978CA"/>
    <w:rsid w:val="008A1B70"/>
    <w:rsid w:val="008A2F5E"/>
    <w:rsid w:val="008A4141"/>
    <w:rsid w:val="008A4B33"/>
    <w:rsid w:val="008A76F6"/>
    <w:rsid w:val="008A78C9"/>
    <w:rsid w:val="008B3558"/>
    <w:rsid w:val="008B39E4"/>
    <w:rsid w:val="008B3EDB"/>
    <w:rsid w:val="008B4336"/>
    <w:rsid w:val="008B4EA0"/>
    <w:rsid w:val="008B6AA6"/>
    <w:rsid w:val="008C44AD"/>
    <w:rsid w:val="008C4CDC"/>
    <w:rsid w:val="008C653A"/>
    <w:rsid w:val="008C68F2"/>
    <w:rsid w:val="008C7C00"/>
    <w:rsid w:val="008D0B85"/>
    <w:rsid w:val="008D1D80"/>
    <w:rsid w:val="008D2592"/>
    <w:rsid w:val="008D5EE8"/>
    <w:rsid w:val="008D6114"/>
    <w:rsid w:val="008D70CB"/>
    <w:rsid w:val="008D73CD"/>
    <w:rsid w:val="008D7637"/>
    <w:rsid w:val="008E035C"/>
    <w:rsid w:val="008E1397"/>
    <w:rsid w:val="008F0601"/>
    <w:rsid w:val="008F218B"/>
    <w:rsid w:val="008F2829"/>
    <w:rsid w:val="008F2D52"/>
    <w:rsid w:val="008F375A"/>
    <w:rsid w:val="008F5413"/>
    <w:rsid w:val="008F5BFC"/>
    <w:rsid w:val="0090062D"/>
    <w:rsid w:val="00900A5F"/>
    <w:rsid w:val="00902374"/>
    <w:rsid w:val="00903784"/>
    <w:rsid w:val="009049FD"/>
    <w:rsid w:val="00904A8D"/>
    <w:rsid w:val="0090581E"/>
    <w:rsid w:val="00907BB8"/>
    <w:rsid w:val="0091064C"/>
    <w:rsid w:val="009108CD"/>
    <w:rsid w:val="00910F61"/>
    <w:rsid w:val="00911EE8"/>
    <w:rsid w:val="0091513C"/>
    <w:rsid w:val="00924216"/>
    <w:rsid w:val="00926AAD"/>
    <w:rsid w:val="00927B95"/>
    <w:rsid w:val="009302A6"/>
    <w:rsid w:val="009308BE"/>
    <w:rsid w:val="009335FC"/>
    <w:rsid w:val="009374F7"/>
    <w:rsid w:val="00941568"/>
    <w:rsid w:val="0094257A"/>
    <w:rsid w:val="00944CBB"/>
    <w:rsid w:val="00944CFC"/>
    <w:rsid w:val="00946056"/>
    <w:rsid w:val="0094772C"/>
    <w:rsid w:val="00947AF4"/>
    <w:rsid w:val="00951583"/>
    <w:rsid w:val="00952E94"/>
    <w:rsid w:val="00953003"/>
    <w:rsid w:val="00954C33"/>
    <w:rsid w:val="00955D55"/>
    <w:rsid w:val="00956EB2"/>
    <w:rsid w:val="00957660"/>
    <w:rsid w:val="009600A9"/>
    <w:rsid w:val="00960DB1"/>
    <w:rsid w:val="00964B63"/>
    <w:rsid w:val="00965D55"/>
    <w:rsid w:val="00970FFD"/>
    <w:rsid w:val="009724C6"/>
    <w:rsid w:val="009730A1"/>
    <w:rsid w:val="009730D6"/>
    <w:rsid w:val="00973C57"/>
    <w:rsid w:val="00974D40"/>
    <w:rsid w:val="0097574B"/>
    <w:rsid w:val="00975D99"/>
    <w:rsid w:val="00977B20"/>
    <w:rsid w:val="00980C96"/>
    <w:rsid w:val="009818C5"/>
    <w:rsid w:val="00981A79"/>
    <w:rsid w:val="009824B4"/>
    <w:rsid w:val="00982A28"/>
    <w:rsid w:val="0098307B"/>
    <w:rsid w:val="00983410"/>
    <w:rsid w:val="0098462E"/>
    <w:rsid w:val="0098465B"/>
    <w:rsid w:val="009849B7"/>
    <w:rsid w:val="00984A7D"/>
    <w:rsid w:val="00984E98"/>
    <w:rsid w:val="00986A47"/>
    <w:rsid w:val="00986A4D"/>
    <w:rsid w:val="00987652"/>
    <w:rsid w:val="009902E5"/>
    <w:rsid w:val="0099292A"/>
    <w:rsid w:val="00993A55"/>
    <w:rsid w:val="009949E4"/>
    <w:rsid w:val="00997A2B"/>
    <w:rsid w:val="009A0768"/>
    <w:rsid w:val="009A444B"/>
    <w:rsid w:val="009A45F2"/>
    <w:rsid w:val="009A5874"/>
    <w:rsid w:val="009A5D72"/>
    <w:rsid w:val="009A6A55"/>
    <w:rsid w:val="009A7521"/>
    <w:rsid w:val="009A7C31"/>
    <w:rsid w:val="009B15BF"/>
    <w:rsid w:val="009B161E"/>
    <w:rsid w:val="009B1735"/>
    <w:rsid w:val="009B1DE8"/>
    <w:rsid w:val="009B33A6"/>
    <w:rsid w:val="009B6D27"/>
    <w:rsid w:val="009B6D4C"/>
    <w:rsid w:val="009B6EEF"/>
    <w:rsid w:val="009D04D5"/>
    <w:rsid w:val="009D05A8"/>
    <w:rsid w:val="009D256A"/>
    <w:rsid w:val="009D2C32"/>
    <w:rsid w:val="009D6085"/>
    <w:rsid w:val="009D6FDE"/>
    <w:rsid w:val="009D71ED"/>
    <w:rsid w:val="009E11E9"/>
    <w:rsid w:val="009E198E"/>
    <w:rsid w:val="009E487E"/>
    <w:rsid w:val="009E4E33"/>
    <w:rsid w:val="009E549C"/>
    <w:rsid w:val="009E7245"/>
    <w:rsid w:val="009F6A72"/>
    <w:rsid w:val="009F6D63"/>
    <w:rsid w:val="00A00797"/>
    <w:rsid w:val="00A01357"/>
    <w:rsid w:val="00A04984"/>
    <w:rsid w:val="00A0666B"/>
    <w:rsid w:val="00A06AFA"/>
    <w:rsid w:val="00A07339"/>
    <w:rsid w:val="00A07A6C"/>
    <w:rsid w:val="00A14B2C"/>
    <w:rsid w:val="00A14FCB"/>
    <w:rsid w:val="00A1572F"/>
    <w:rsid w:val="00A16AE0"/>
    <w:rsid w:val="00A16EA8"/>
    <w:rsid w:val="00A17D45"/>
    <w:rsid w:val="00A21CB7"/>
    <w:rsid w:val="00A22C7C"/>
    <w:rsid w:val="00A22CBD"/>
    <w:rsid w:val="00A23E16"/>
    <w:rsid w:val="00A24398"/>
    <w:rsid w:val="00A24B14"/>
    <w:rsid w:val="00A36B06"/>
    <w:rsid w:val="00A41FC7"/>
    <w:rsid w:val="00A42C97"/>
    <w:rsid w:val="00A4490F"/>
    <w:rsid w:val="00A46121"/>
    <w:rsid w:val="00A4632A"/>
    <w:rsid w:val="00A46815"/>
    <w:rsid w:val="00A46F30"/>
    <w:rsid w:val="00A47FDF"/>
    <w:rsid w:val="00A50508"/>
    <w:rsid w:val="00A50F16"/>
    <w:rsid w:val="00A5234A"/>
    <w:rsid w:val="00A55B4D"/>
    <w:rsid w:val="00A60B0D"/>
    <w:rsid w:val="00A61943"/>
    <w:rsid w:val="00A62DB8"/>
    <w:rsid w:val="00A63A76"/>
    <w:rsid w:val="00A66D9A"/>
    <w:rsid w:val="00A66ED5"/>
    <w:rsid w:val="00A7413A"/>
    <w:rsid w:val="00A77E61"/>
    <w:rsid w:val="00A825BD"/>
    <w:rsid w:val="00A829C9"/>
    <w:rsid w:val="00A83E1A"/>
    <w:rsid w:val="00A85154"/>
    <w:rsid w:val="00A85C9F"/>
    <w:rsid w:val="00A85F98"/>
    <w:rsid w:val="00A866CB"/>
    <w:rsid w:val="00A86AE7"/>
    <w:rsid w:val="00A9267F"/>
    <w:rsid w:val="00A927AC"/>
    <w:rsid w:val="00A92A9E"/>
    <w:rsid w:val="00A936B4"/>
    <w:rsid w:val="00A955F2"/>
    <w:rsid w:val="00A96F8A"/>
    <w:rsid w:val="00AA000F"/>
    <w:rsid w:val="00AA08AA"/>
    <w:rsid w:val="00AA183A"/>
    <w:rsid w:val="00AA3F54"/>
    <w:rsid w:val="00AA53DA"/>
    <w:rsid w:val="00AA59CF"/>
    <w:rsid w:val="00AA5DD3"/>
    <w:rsid w:val="00AA5E6C"/>
    <w:rsid w:val="00AA63AB"/>
    <w:rsid w:val="00AA6ECD"/>
    <w:rsid w:val="00AA7E36"/>
    <w:rsid w:val="00AB0D52"/>
    <w:rsid w:val="00AB0DB1"/>
    <w:rsid w:val="00AB291E"/>
    <w:rsid w:val="00AB4490"/>
    <w:rsid w:val="00AB4A14"/>
    <w:rsid w:val="00AB5025"/>
    <w:rsid w:val="00AB5575"/>
    <w:rsid w:val="00AB637C"/>
    <w:rsid w:val="00AB721C"/>
    <w:rsid w:val="00AB7411"/>
    <w:rsid w:val="00AC14A6"/>
    <w:rsid w:val="00AC1861"/>
    <w:rsid w:val="00AC24BF"/>
    <w:rsid w:val="00AC3C74"/>
    <w:rsid w:val="00AC436D"/>
    <w:rsid w:val="00AC474B"/>
    <w:rsid w:val="00AD008D"/>
    <w:rsid w:val="00AD3925"/>
    <w:rsid w:val="00AD3A68"/>
    <w:rsid w:val="00AD3E1B"/>
    <w:rsid w:val="00AD5B1F"/>
    <w:rsid w:val="00AD7592"/>
    <w:rsid w:val="00AE2DD6"/>
    <w:rsid w:val="00AE2EE3"/>
    <w:rsid w:val="00AE73D9"/>
    <w:rsid w:val="00AE7BBC"/>
    <w:rsid w:val="00AF01A1"/>
    <w:rsid w:val="00AF0636"/>
    <w:rsid w:val="00AF0CF5"/>
    <w:rsid w:val="00AF2AE0"/>
    <w:rsid w:val="00AF561C"/>
    <w:rsid w:val="00AF5D3E"/>
    <w:rsid w:val="00AF6451"/>
    <w:rsid w:val="00AF70E2"/>
    <w:rsid w:val="00AF7A5F"/>
    <w:rsid w:val="00AF7B9A"/>
    <w:rsid w:val="00AF7D0C"/>
    <w:rsid w:val="00AF7DB6"/>
    <w:rsid w:val="00B02B8C"/>
    <w:rsid w:val="00B0323B"/>
    <w:rsid w:val="00B0453E"/>
    <w:rsid w:val="00B05DA4"/>
    <w:rsid w:val="00B101CC"/>
    <w:rsid w:val="00B10F7B"/>
    <w:rsid w:val="00B11007"/>
    <w:rsid w:val="00B12897"/>
    <w:rsid w:val="00B14889"/>
    <w:rsid w:val="00B168E9"/>
    <w:rsid w:val="00B17E58"/>
    <w:rsid w:val="00B20C2E"/>
    <w:rsid w:val="00B2661A"/>
    <w:rsid w:val="00B26956"/>
    <w:rsid w:val="00B271BA"/>
    <w:rsid w:val="00B3028D"/>
    <w:rsid w:val="00B304D9"/>
    <w:rsid w:val="00B31890"/>
    <w:rsid w:val="00B32AA6"/>
    <w:rsid w:val="00B3308E"/>
    <w:rsid w:val="00B3346A"/>
    <w:rsid w:val="00B33720"/>
    <w:rsid w:val="00B346FD"/>
    <w:rsid w:val="00B35ACA"/>
    <w:rsid w:val="00B35D3B"/>
    <w:rsid w:val="00B37855"/>
    <w:rsid w:val="00B4129D"/>
    <w:rsid w:val="00B43102"/>
    <w:rsid w:val="00B45127"/>
    <w:rsid w:val="00B4569D"/>
    <w:rsid w:val="00B45E19"/>
    <w:rsid w:val="00B47275"/>
    <w:rsid w:val="00B51B85"/>
    <w:rsid w:val="00B51D34"/>
    <w:rsid w:val="00B52A36"/>
    <w:rsid w:val="00B5498F"/>
    <w:rsid w:val="00B5605F"/>
    <w:rsid w:val="00B603FF"/>
    <w:rsid w:val="00B630C4"/>
    <w:rsid w:val="00B661DE"/>
    <w:rsid w:val="00B7120C"/>
    <w:rsid w:val="00B725B4"/>
    <w:rsid w:val="00B731D5"/>
    <w:rsid w:val="00B73D0F"/>
    <w:rsid w:val="00B77C80"/>
    <w:rsid w:val="00B81B08"/>
    <w:rsid w:val="00B82453"/>
    <w:rsid w:val="00B8348F"/>
    <w:rsid w:val="00B85B81"/>
    <w:rsid w:val="00B90BD9"/>
    <w:rsid w:val="00B93291"/>
    <w:rsid w:val="00B94127"/>
    <w:rsid w:val="00B9476F"/>
    <w:rsid w:val="00B94FDA"/>
    <w:rsid w:val="00B95982"/>
    <w:rsid w:val="00B9637B"/>
    <w:rsid w:val="00B971E9"/>
    <w:rsid w:val="00BA003B"/>
    <w:rsid w:val="00BA10FA"/>
    <w:rsid w:val="00BA21DE"/>
    <w:rsid w:val="00BA2811"/>
    <w:rsid w:val="00BA6423"/>
    <w:rsid w:val="00BA6600"/>
    <w:rsid w:val="00BA7C34"/>
    <w:rsid w:val="00BB1AFF"/>
    <w:rsid w:val="00BB2457"/>
    <w:rsid w:val="00BB32CE"/>
    <w:rsid w:val="00BB460D"/>
    <w:rsid w:val="00BB4931"/>
    <w:rsid w:val="00BB508D"/>
    <w:rsid w:val="00BB637E"/>
    <w:rsid w:val="00BC0CD1"/>
    <w:rsid w:val="00BC3843"/>
    <w:rsid w:val="00BC489E"/>
    <w:rsid w:val="00BD350E"/>
    <w:rsid w:val="00BD5A84"/>
    <w:rsid w:val="00BD6557"/>
    <w:rsid w:val="00BD6E02"/>
    <w:rsid w:val="00BD74BF"/>
    <w:rsid w:val="00BE0622"/>
    <w:rsid w:val="00BE2345"/>
    <w:rsid w:val="00BE27E3"/>
    <w:rsid w:val="00BE34DF"/>
    <w:rsid w:val="00BE3877"/>
    <w:rsid w:val="00BE3930"/>
    <w:rsid w:val="00BE5C0D"/>
    <w:rsid w:val="00BF0D0E"/>
    <w:rsid w:val="00BF1B42"/>
    <w:rsid w:val="00BF3772"/>
    <w:rsid w:val="00BF3A50"/>
    <w:rsid w:val="00BF4BF0"/>
    <w:rsid w:val="00BF543D"/>
    <w:rsid w:val="00BF5623"/>
    <w:rsid w:val="00C00E1C"/>
    <w:rsid w:val="00C0189F"/>
    <w:rsid w:val="00C02AD6"/>
    <w:rsid w:val="00C05196"/>
    <w:rsid w:val="00C0595D"/>
    <w:rsid w:val="00C06282"/>
    <w:rsid w:val="00C07460"/>
    <w:rsid w:val="00C121EF"/>
    <w:rsid w:val="00C124E5"/>
    <w:rsid w:val="00C148F1"/>
    <w:rsid w:val="00C179AB"/>
    <w:rsid w:val="00C20837"/>
    <w:rsid w:val="00C215B6"/>
    <w:rsid w:val="00C24DDD"/>
    <w:rsid w:val="00C2626E"/>
    <w:rsid w:val="00C2634B"/>
    <w:rsid w:val="00C307E3"/>
    <w:rsid w:val="00C375E6"/>
    <w:rsid w:val="00C40725"/>
    <w:rsid w:val="00C4111A"/>
    <w:rsid w:val="00C42313"/>
    <w:rsid w:val="00C43687"/>
    <w:rsid w:val="00C44344"/>
    <w:rsid w:val="00C45283"/>
    <w:rsid w:val="00C45753"/>
    <w:rsid w:val="00C457F7"/>
    <w:rsid w:val="00C460D6"/>
    <w:rsid w:val="00C5023D"/>
    <w:rsid w:val="00C51602"/>
    <w:rsid w:val="00C51C58"/>
    <w:rsid w:val="00C534D6"/>
    <w:rsid w:val="00C54E0F"/>
    <w:rsid w:val="00C5540F"/>
    <w:rsid w:val="00C560E5"/>
    <w:rsid w:val="00C57A1F"/>
    <w:rsid w:val="00C60189"/>
    <w:rsid w:val="00C60444"/>
    <w:rsid w:val="00C634BF"/>
    <w:rsid w:val="00C6374D"/>
    <w:rsid w:val="00C6542C"/>
    <w:rsid w:val="00C71A5C"/>
    <w:rsid w:val="00C80BD1"/>
    <w:rsid w:val="00C83057"/>
    <w:rsid w:val="00C83077"/>
    <w:rsid w:val="00C83639"/>
    <w:rsid w:val="00C84A49"/>
    <w:rsid w:val="00C93448"/>
    <w:rsid w:val="00C94551"/>
    <w:rsid w:val="00C958D7"/>
    <w:rsid w:val="00CA0808"/>
    <w:rsid w:val="00CA0BBE"/>
    <w:rsid w:val="00CA110A"/>
    <w:rsid w:val="00CA3A67"/>
    <w:rsid w:val="00CA5055"/>
    <w:rsid w:val="00CA60AE"/>
    <w:rsid w:val="00CA6DC5"/>
    <w:rsid w:val="00CA72F4"/>
    <w:rsid w:val="00CA7B65"/>
    <w:rsid w:val="00CB39F4"/>
    <w:rsid w:val="00CB4097"/>
    <w:rsid w:val="00CB4EE8"/>
    <w:rsid w:val="00CB59C2"/>
    <w:rsid w:val="00CC2804"/>
    <w:rsid w:val="00CC31AA"/>
    <w:rsid w:val="00CC6ADD"/>
    <w:rsid w:val="00CC7441"/>
    <w:rsid w:val="00CC7DDA"/>
    <w:rsid w:val="00CD0CD0"/>
    <w:rsid w:val="00CD2A75"/>
    <w:rsid w:val="00CD2FA2"/>
    <w:rsid w:val="00CD3D3E"/>
    <w:rsid w:val="00CD3E9B"/>
    <w:rsid w:val="00CD7072"/>
    <w:rsid w:val="00CE10A2"/>
    <w:rsid w:val="00CE1300"/>
    <w:rsid w:val="00CE3531"/>
    <w:rsid w:val="00CE45F6"/>
    <w:rsid w:val="00CE46AA"/>
    <w:rsid w:val="00CE4C6D"/>
    <w:rsid w:val="00CE4C97"/>
    <w:rsid w:val="00CE5A2E"/>
    <w:rsid w:val="00CE79E3"/>
    <w:rsid w:val="00CE7EE1"/>
    <w:rsid w:val="00CF0AF2"/>
    <w:rsid w:val="00CF13A8"/>
    <w:rsid w:val="00CF1C00"/>
    <w:rsid w:val="00CF21A5"/>
    <w:rsid w:val="00CF3F8F"/>
    <w:rsid w:val="00CF492A"/>
    <w:rsid w:val="00CF4AF3"/>
    <w:rsid w:val="00CF531B"/>
    <w:rsid w:val="00D04C1E"/>
    <w:rsid w:val="00D04ECB"/>
    <w:rsid w:val="00D05D98"/>
    <w:rsid w:val="00D113E2"/>
    <w:rsid w:val="00D115BD"/>
    <w:rsid w:val="00D12845"/>
    <w:rsid w:val="00D13887"/>
    <w:rsid w:val="00D138C3"/>
    <w:rsid w:val="00D15A69"/>
    <w:rsid w:val="00D165CE"/>
    <w:rsid w:val="00D17A2F"/>
    <w:rsid w:val="00D22EC2"/>
    <w:rsid w:val="00D23AA1"/>
    <w:rsid w:val="00D24C26"/>
    <w:rsid w:val="00D25692"/>
    <w:rsid w:val="00D260B8"/>
    <w:rsid w:val="00D26378"/>
    <w:rsid w:val="00D31A73"/>
    <w:rsid w:val="00D36B17"/>
    <w:rsid w:val="00D3768E"/>
    <w:rsid w:val="00D40D9E"/>
    <w:rsid w:val="00D423C2"/>
    <w:rsid w:val="00D4410B"/>
    <w:rsid w:val="00D47FBE"/>
    <w:rsid w:val="00D501D0"/>
    <w:rsid w:val="00D5384A"/>
    <w:rsid w:val="00D538B0"/>
    <w:rsid w:val="00D54E7A"/>
    <w:rsid w:val="00D55BE7"/>
    <w:rsid w:val="00D60F8C"/>
    <w:rsid w:val="00D611F3"/>
    <w:rsid w:val="00D61328"/>
    <w:rsid w:val="00D615CE"/>
    <w:rsid w:val="00D625C9"/>
    <w:rsid w:val="00D64CD1"/>
    <w:rsid w:val="00D66748"/>
    <w:rsid w:val="00D715B5"/>
    <w:rsid w:val="00D71C22"/>
    <w:rsid w:val="00D71E9E"/>
    <w:rsid w:val="00D72C1F"/>
    <w:rsid w:val="00D73505"/>
    <w:rsid w:val="00D739BB"/>
    <w:rsid w:val="00D73AC2"/>
    <w:rsid w:val="00D74170"/>
    <w:rsid w:val="00D75325"/>
    <w:rsid w:val="00D75373"/>
    <w:rsid w:val="00D754E8"/>
    <w:rsid w:val="00D768BF"/>
    <w:rsid w:val="00D77670"/>
    <w:rsid w:val="00D77816"/>
    <w:rsid w:val="00D77C26"/>
    <w:rsid w:val="00D77D32"/>
    <w:rsid w:val="00D77D4D"/>
    <w:rsid w:val="00D825D4"/>
    <w:rsid w:val="00D8418E"/>
    <w:rsid w:val="00D86616"/>
    <w:rsid w:val="00D8795D"/>
    <w:rsid w:val="00D87D2C"/>
    <w:rsid w:val="00D93AB2"/>
    <w:rsid w:val="00D95547"/>
    <w:rsid w:val="00D95853"/>
    <w:rsid w:val="00DA011F"/>
    <w:rsid w:val="00DA176B"/>
    <w:rsid w:val="00DA42D3"/>
    <w:rsid w:val="00DA4560"/>
    <w:rsid w:val="00DA7C08"/>
    <w:rsid w:val="00DB2B8F"/>
    <w:rsid w:val="00DB596A"/>
    <w:rsid w:val="00DB7425"/>
    <w:rsid w:val="00DB74ED"/>
    <w:rsid w:val="00DC01C2"/>
    <w:rsid w:val="00DC2340"/>
    <w:rsid w:val="00DC265B"/>
    <w:rsid w:val="00DC4B06"/>
    <w:rsid w:val="00DC50D0"/>
    <w:rsid w:val="00DC54EF"/>
    <w:rsid w:val="00DC69EA"/>
    <w:rsid w:val="00DD05F3"/>
    <w:rsid w:val="00DD082D"/>
    <w:rsid w:val="00DD094B"/>
    <w:rsid w:val="00DD10D6"/>
    <w:rsid w:val="00DD516B"/>
    <w:rsid w:val="00DD662D"/>
    <w:rsid w:val="00DE46C0"/>
    <w:rsid w:val="00DF15E3"/>
    <w:rsid w:val="00E048FF"/>
    <w:rsid w:val="00E04F9E"/>
    <w:rsid w:val="00E0527E"/>
    <w:rsid w:val="00E10603"/>
    <w:rsid w:val="00E107DF"/>
    <w:rsid w:val="00E13C06"/>
    <w:rsid w:val="00E157E5"/>
    <w:rsid w:val="00E15961"/>
    <w:rsid w:val="00E208E2"/>
    <w:rsid w:val="00E20EF8"/>
    <w:rsid w:val="00E21426"/>
    <w:rsid w:val="00E21A4D"/>
    <w:rsid w:val="00E21CBC"/>
    <w:rsid w:val="00E21D81"/>
    <w:rsid w:val="00E221FF"/>
    <w:rsid w:val="00E223E7"/>
    <w:rsid w:val="00E26C75"/>
    <w:rsid w:val="00E3529C"/>
    <w:rsid w:val="00E36BB0"/>
    <w:rsid w:val="00E3710A"/>
    <w:rsid w:val="00E40BDB"/>
    <w:rsid w:val="00E40CA7"/>
    <w:rsid w:val="00E41128"/>
    <w:rsid w:val="00E41ACB"/>
    <w:rsid w:val="00E44223"/>
    <w:rsid w:val="00E4605E"/>
    <w:rsid w:val="00E46348"/>
    <w:rsid w:val="00E46AFA"/>
    <w:rsid w:val="00E475C1"/>
    <w:rsid w:val="00E50AB3"/>
    <w:rsid w:val="00E514E9"/>
    <w:rsid w:val="00E515F2"/>
    <w:rsid w:val="00E538C5"/>
    <w:rsid w:val="00E53B83"/>
    <w:rsid w:val="00E55694"/>
    <w:rsid w:val="00E55B4F"/>
    <w:rsid w:val="00E56142"/>
    <w:rsid w:val="00E63D97"/>
    <w:rsid w:val="00E644D2"/>
    <w:rsid w:val="00E64583"/>
    <w:rsid w:val="00E71B7A"/>
    <w:rsid w:val="00E75867"/>
    <w:rsid w:val="00E7620D"/>
    <w:rsid w:val="00E7760E"/>
    <w:rsid w:val="00E80068"/>
    <w:rsid w:val="00E80E69"/>
    <w:rsid w:val="00E80FC6"/>
    <w:rsid w:val="00E8164E"/>
    <w:rsid w:val="00E829A8"/>
    <w:rsid w:val="00E835AF"/>
    <w:rsid w:val="00E83D23"/>
    <w:rsid w:val="00E85AD7"/>
    <w:rsid w:val="00E8650C"/>
    <w:rsid w:val="00E869AF"/>
    <w:rsid w:val="00E86A58"/>
    <w:rsid w:val="00E9188C"/>
    <w:rsid w:val="00E948C4"/>
    <w:rsid w:val="00E962EB"/>
    <w:rsid w:val="00E965AA"/>
    <w:rsid w:val="00E97AF7"/>
    <w:rsid w:val="00EA0261"/>
    <w:rsid w:val="00EA0470"/>
    <w:rsid w:val="00EA0D08"/>
    <w:rsid w:val="00EA2851"/>
    <w:rsid w:val="00EA2B08"/>
    <w:rsid w:val="00EA6101"/>
    <w:rsid w:val="00EA67F0"/>
    <w:rsid w:val="00EA6EF9"/>
    <w:rsid w:val="00EB0120"/>
    <w:rsid w:val="00EB1B73"/>
    <w:rsid w:val="00EB4EA6"/>
    <w:rsid w:val="00EB5415"/>
    <w:rsid w:val="00EC04D6"/>
    <w:rsid w:val="00EC0F6D"/>
    <w:rsid w:val="00EC3D9C"/>
    <w:rsid w:val="00EC570F"/>
    <w:rsid w:val="00EC6481"/>
    <w:rsid w:val="00EC6DC3"/>
    <w:rsid w:val="00EC7168"/>
    <w:rsid w:val="00EC7C64"/>
    <w:rsid w:val="00ED0403"/>
    <w:rsid w:val="00ED05D1"/>
    <w:rsid w:val="00ED0ACA"/>
    <w:rsid w:val="00ED2640"/>
    <w:rsid w:val="00ED27F1"/>
    <w:rsid w:val="00ED3112"/>
    <w:rsid w:val="00ED3F0B"/>
    <w:rsid w:val="00ED5B03"/>
    <w:rsid w:val="00ED5B76"/>
    <w:rsid w:val="00ED73AF"/>
    <w:rsid w:val="00ED78C8"/>
    <w:rsid w:val="00ED7D13"/>
    <w:rsid w:val="00EE2613"/>
    <w:rsid w:val="00EE3237"/>
    <w:rsid w:val="00EE484A"/>
    <w:rsid w:val="00EE7988"/>
    <w:rsid w:val="00EF0B31"/>
    <w:rsid w:val="00EF0DB8"/>
    <w:rsid w:val="00EF132B"/>
    <w:rsid w:val="00EF26B7"/>
    <w:rsid w:val="00EF345C"/>
    <w:rsid w:val="00EF5FCF"/>
    <w:rsid w:val="00F02664"/>
    <w:rsid w:val="00F03E7F"/>
    <w:rsid w:val="00F049C9"/>
    <w:rsid w:val="00F05525"/>
    <w:rsid w:val="00F05690"/>
    <w:rsid w:val="00F1093A"/>
    <w:rsid w:val="00F13AA2"/>
    <w:rsid w:val="00F14A22"/>
    <w:rsid w:val="00F15725"/>
    <w:rsid w:val="00F16EF4"/>
    <w:rsid w:val="00F17213"/>
    <w:rsid w:val="00F2003B"/>
    <w:rsid w:val="00F20682"/>
    <w:rsid w:val="00F20BC5"/>
    <w:rsid w:val="00F21841"/>
    <w:rsid w:val="00F22F3F"/>
    <w:rsid w:val="00F23049"/>
    <w:rsid w:val="00F2375E"/>
    <w:rsid w:val="00F248E5"/>
    <w:rsid w:val="00F24FB2"/>
    <w:rsid w:val="00F2503A"/>
    <w:rsid w:val="00F307B6"/>
    <w:rsid w:val="00F3452F"/>
    <w:rsid w:val="00F34E7D"/>
    <w:rsid w:val="00F36658"/>
    <w:rsid w:val="00F37C3E"/>
    <w:rsid w:val="00F4027B"/>
    <w:rsid w:val="00F4078C"/>
    <w:rsid w:val="00F41906"/>
    <w:rsid w:val="00F41DF7"/>
    <w:rsid w:val="00F42505"/>
    <w:rsid w:val="00F43DAF"/>
    <w:rsid w:val="00F447F6"/>
    <w:rsid w:val="00F44B7A"/>
    <w:rsid w:val="00F45B26"/>
    <w:rsid w:val="00F4629B"/>
    <w:rsid w:val="00F51A9C"/>
    <w:rsid w:val="00F52BC0"/>
    <w:rsid w:val="00F54DF8"/>
    <w:rsid w:val="00F56AE1"/>
    <w:rsid w:val="00F60149"/>
    <w:rsid w:val="00F619E6"/>
    <w:rsid w:val="00F62947"/>
    <w:rsid w:val="00F634C8"/>
    <w:rsid w:val="00F63D07"/>
    <w:rsid w:val="00F647A5"/>
    <w:rsid w:val="00F64D03"/>
    <w:rsid w:val="00F65765"/>
    <w:rsid w:val="00F657AC"/>
    <w:rsid w:val="00F7104B"/>
    <w:rsid w:val="00F71817"/>
    <w:rsid w:val="00F756ED"/>
    <w:rsid w:val="00F7753D"/>
    <w:rsid w:val="00F80117"/>
    <w:rsid w:val="00F8081F"/>
    <w:rsid w:val="00F82A1F"/>
    <w:rsid w:val="00F82A38"/>
    <w:rsid w:val="00F8453B"/>
    <w:rsid w:val="00F85FF7"/>
    <w:rsid w:val="00F860CD"/>
    <w:rsid w:val="00F863EB"/>
    <w:rsid w:val="00F91CDF"/>
    <w:rsid w:val="00F91D70"/>
    <w:rsid w:val="00F91E12"/>
    <w:rsid w:val="00F91EA6"/>
    <w:rsid w:val="00F926F7"/>
    <w:rsid w:val="00F94B0D"/>
    <w:rsid w:val="00F953F4"/>
    <w:rsid w:val="00F96499"/>
    <w:rsid w:val="00F97036"/>
    <w:rsid w:val="00FA3DCF"/>
    <w:rsid w:val="00FA46DE"/>
    <w:rsid w:val="00FA497F"/>
    <w:rsid w:val="00FA5971"/>
    <w:rsid w:val="00FA7DD1"/>
    <w:rsid w:val="00FA7DF6"/>
    <w:rsid w:val="00FB09A8"/>
    <w:rsid w:val="00FB22C5"/>
    <w:rsid w:val="00FB3FFA"/>
    <w:rsid w:val="00FB439C"/>
    <w:rsid w:val="00FB5418"/>
    <w:rsid w:val="00FB7695"/>
    <w:rsid w:val="00FC2029"/>
    <w:rsid w:val="00FC4772"/>
    <w:rsid w:val="00FC5696"/>
    <w:rsid w:val="00FC6544"/>
    <w:rsid w:val="00FC6B17"/>
    <w:rsid w:val="00FC7FB1"/>
    <w:rsid w:val="00FD0620"/>
    <w:rsid w:val="00FD5522"/>
    <w:rsid w:val="00FD6C6E"/>
    <w:rsid w:val="00FE1057"/>
    <w:rsid w:val="00FE1E42"/>
    <w:rsid w:val="00FE2A45"/>
    <w:rsid w:val="00FE4369"/>
    <w:rsid w:val="00FE5D04"/>
    <w:rsid w:val="00FE6172"/>
    <w:rsid w:val="00FF0E42"/>
    <w:rsid w:val="00FF199B"/>
    <w:rsid w:val="00FF392D"/>
    <w:rsid w:val="00FF41F6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C8448"/>
  <w15:chartTrackingRefBased/>
  <w15:docId w15:val="{ACCA5BDB-575D-4D74-A801-6ECCF823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78C"/>
    <w:rPr>
      <w:sz w:val="24"/>
      <w:szCs w:val="24"/>
    </w:rPr>
  </w:style>
  <w:style w:type="paragraph" w:styleId="10">
    <w:name w:val="heading 1"/>
    <w:aliases w:val="H1,Document Header1,Заголов,Загол 2,Заголовок 1 Знак1,Заголовок 1 Знак Знак,Заголовок 1 Знак Знак1,Заголовок 1 Знак2 Знак,Заголовок 1 Знак1 Знак Знак,Заголовок 1 Знак Знак Знак Знак,Заголовок 1 Знак Знак1 Знак Знак,h1,ch,Глава,(раздел),H11,."/>
    <w:basedOn w:val="a"/>
    <w:next w:val="a"/>
    <w:link w:val="11"/>
    <w:qFormat/>
    <w:rsid w:val="000D4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183A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2E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E378C"/>
    <w:pPr>
      <w:keepNext/>
      <w:jc w:val="right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E21CB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5008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21CBC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753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A31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aliases w:val="Çàãîëîâîê,Caaieiaie"/>
    <w:basedOn w:val="a"/>
    <w:link w:val="12"/>
    <w:qFormat/>
    <w:rsid w:val="002E378C"/>
    <w:pPr>
      <w:jc w:val="center"/>
    </w:pPr>
    <w:rPr>
      <w:b/>
      <w:sz w:val="30"/>
      <w:szCs w:val="28"/>
    </w:rPr>
  </w:style>
  <w:style w:type="table" w:styleId="a4">
    <w:name w:val="Table Grid"/>
    <w:basedOn w:val="a1"/>
    <w:rsid w:val="002E3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2E378C"/>
    <w:pPr>
      <w:widowControl w:val="0"/>
      <w:autoSpaceDE w:val="0"/>
      <w:autoSpaceDN w:val="0"/>
      <w:adjustRightInd w:val="0"/>
      <w:spacing w:line="318" w:lineRule="exact"/>
      <w:ind w:firstLine="706"/>
      <w:jc w:val="both"/>
    </w:pPr>
  </w:style>
  <w:style w:type="character" w:customStyle="1" w:styleId="FontStyle13">
    <w:name w:val="Font Style13"/>
    <w:rsid w:val="002E378C"/>
    <w:rPr>
      <w:rFonts w:ascii="Times New Roman" w:hAnsi="Times New Roman" w:cs="Times New Roman"/>
      <w:b/>
      <w:bCs/>
      <w:sz w:val="26"/>
      <w:szCs w:val="26"/>
    </w:rPr>
  </w:style>
  <w:style w:type="paragraph" w:customStyle="1" w:styleId="a5">
    <w:name w:val="Знак Знак Знак Знак"/>
    <w:basedOn w:val="a"/>
    <w:link w:val="a6"/>
    <w:rsid w:val="00A50F16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header"/>
    <w:basedOn w:val="a"/>
    <w:link w:val="a8"/>
    <w:uiPriority w:val="99"/>
    <w:rsid w:val="009A58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A5874"/>
  </w:style>
  <w:style w:type="paragraph" w:customStyle="1" w:styleId="aa">
    <w:name w:val="Знак"/>
    <w:basedOn w:val="a"/>
    <w:rsid w:val="00107632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ab">
    <w:name w:val="Обычный (веб)"/>
    <w:aliases w:val="Обычный (Web),Знак Знак4"/>
    <w:basedOn w:val="a"/>
    <w:link w:val="ac"/>
    <w:rsid w:val="00CC2804"/>
    <w:pPr>
      <w:spacing w:before="30" w:after="30"/>
    </w:pPr>
    <w:rPr>
      <w:rFonts w:ascii="Arial" w:hAnsi="Arial" w:cs="Arial"/>
      <w:color w:val="332E2D"/>
      <w:spacing w:val="2"/>
    </w:rPr>
  </w:style>
  <w:style w:type="character" w:styleId="ad">
    <w:name w:val="Hyperlink"/>
    <w:rsid w:val="00CE10A2"/>
    <w:rPr>
      <w:color w:val="0000FF"/>
      <w:u w:val="single"/>
    </w:rPr>
  </w:style>
  <w:style w:type="paragraph" w:styleId="ae">
    <w:name w:val="footer"/>
    <w:basedOn w:val="a"/>
    <w:rsid w:val="00DC2340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C71A5C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63635C"/>
    <w:rPr>
      <w:sz w:val="20"/>
      <w:szCs w:val="20"/>
    </w:rPr>
  </w:style>
  <w:style w:type="character" w:styleId="af2">
    <w:name w:val="footnote reference"/>
    <w:semiHidden/>
    <w:rsid w:val="0063635C"/>
    <w:rPr>
      <w:vertAlign w:val="superscript"/>
    </w:rPr>
  </w:style>
  <w:style w:type="character" w:customStyle="1" w:styleId="12">
    <w:name w:val="Название Знак1"/>
    <w:aliases w:val="Çàãîëîâîê Знак,Caaieiaie Знак"/>
    <w:link w:val="a3"/>
    <w:rsid w:val="0086366F"/>
    <w:rPr>
      <w:b/>
      <w:sz w:val="30"/>
      <w:szCs w:val="28"/>
      <w:lang w:val="ru-RU" w:eastAsia="ru-RU" w:bidi="ar-SA"/>
    </w:rPr>
  </w:style>
  <w:style w:type="paragraph" w:customStyle="1" w:styleId="af3">
    <w:name w:val="Мой список"/>
    <w:basedOn w:val="10"/>
    <w:next w:val="a"/>
    <w:rsid w:val="000D4D07"/>
    <w:pPr>
      <w:jc w:val="center"/>
    </w:pPr>
    <w:rPr>
      <w:rFonts w:ascii="Times New Roman" w:hAnsi="Times New Roman"/>
      <w:b w:val="0"/>
      <w:sz w:val="28"/>
    </w:rPr>
  </w:style>
  <w:style w:type="character" w:customStyle="1" w:styleId="21">
    <w:name w:val="Заголовок 2 Знак"/>
    <w:link w:val="20"/>
    <w:rsid w:val="00183A4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f4">
    <w:name w:val="Body Text Indent"/>
    <w:basedOn w:val="a"/>
    <w:link w:val="af5"/>
    <w:unhideWhenUsed/>
    <w:rsid w:val="00183A4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link w:val="af4"/>
    <w:rsid w:val="00183A42"/>
    <w:rPr>
      <w:rFonts w:ascii="Calibri" w:hAnsi="Calibri"/>
      <w:sz w:val="22"/>
      <w:szCs w:val="22"/>
      <w:lang w:val="ru-RU" w:eastAsia="ru-RU" w:bidi="ar-SA"/>
    </w:rPr>
  </w:style>
  <w:style w:type="paragraph" w:styleId="22">
    <w:name w:val="Body Text 2"/>
    <w:basedOn w:val="a"/>
    <w:link w:val="23"/>
    <w:rsid w:val="00E21CBC"/>
    <w:pPr>
      <w:spacing w:after="120" w:line="480" w:lineRule="auto"/>
    </w:pPr>
  </w:style>
  <w:style w:type="paragraph" w:customStyle="1" w:styleId="ConsPlusTitle">
    <w:name w:val="ConsPlusTitle"/>
    <w:rsid w:val="00E21C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semiHidden/>
    <w:rsid w:val="00E21CBC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semiHidden/>
    <w:rsid w:val="00E21CBC"/>
    <w:rPr>
      <w:rFonts w:ascii="Calibri" w:hAnsi="Calibri"/>
      <w:sz w:val="24"/>
      <w:szCs w:val="24"/>
      <w:lang w:val="ru-RU" w:eastAsia="ru-RU" w:bidi="ar-SA"/>
    </w:rPr>
  </w:style>
  <w:style w:type="character" w:customStyle="1" w:styleId="a8">
    <w:name w:val="Верхний колонтитул Знак"/>
    <w:link w:val="a7"/>
    <w:uiPriority w:val="99"/>
    <w:rsid w:val="00E21CBC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21CB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f6">
    <w:name w:val="Block Text"/>
    <w:basedOn w:val="a"/>
    <w:rsid w:val="00E21CBC"/>
    <w:pPr>
      <w:overflowPunct w:val="0"/>
      <w:autoSpaceDE w:val="0"/>
      <w:autoSpaceDN w:val="0"/>
      <w:adjustRightInd w:val="0"/>
      <w:ind w:left="284" w:right="367"/>
      <w:jc w:val="center"/>
    </w:pPr>
    <w:rPr>
      <w:b/>
      <w:bCs/>
      <w:sz w:val="28"/>
    </w:rPr>
  </w:style>
  <w:style w:type="paragraph" w:styleId="24">
    <w:name w:val="Body Text Indent 2"/>
    <w:basedOn w:val="a"/>
    <w:rsid w:val="00E21CBC"/>
    <w:pPr>
      <w:spacing w:after="120" w:line="480" w:lineRule="auto"/>
      <w:ind w:left="283"/>
    </w:pPr>
  </w:style>
  <w:style w:type="character" w:customStyle="1" w:styleId="af7">
    <w:name w:val="Название Знак"/>
    <w:uiPriority w:val="99"/>
    <w:locked/>
    <w:rsid w:val="00037B30"/>
    <w:rPr>
      <w:b/>
      <w:sz w:val="30"/>
      <w:szCs w:val="28"/>
      <w:lang w:val="ru-RU" w:eastAsia="ru-RU" w:bidi="ar-SA"/>
    </w:rPr>
  </w:style>
  <w:style w:type="character" w:customStyle="1" w:styleId="apple-style-span">
    <w:name w:val="apple-style-span"/>
    <w:basedOn w:val="a0"/>
    <w:rsid w:val="00037B30"/>
  </w:style>
  <w:style w:type="character" w:customStyle="1" w:styleId="apple-converted-space">
    <w:name w:val="apple-converted-space"/>
    <w:basedOn w:val="a0"/>
    <w:rsid w:val="00037B30"/>
  </w:style>
  <w:style w:type="paragraph" w:customStyle="1" w:styleId="13">
    <w:name w:val="Знак Знак Знак1 Знак Знак Знак Знак"/>
    <w:basedOn w:val="a"/>
    <w:rsid w:val="00A16E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Стиль текста"/>
    <w:basedOn w:val="af9"/>
    <w:rsid w:val="00A16EA8"/>
    <w:pPr>
      <w:keepLines/>
      <w:spacing w:before="60" w:after="60"/>
      <w:jc w:val="both"/>
    </w:pPr>
    <w:rPr>
      <w:szCs w:val="20"/>
    </w:rPr>
  </w:style>
  <w:style w:type="paragraph" w:styleId="af9">
    <w:name w:val="Body Text"/>
    <w:aliases w:val="Заг1,BO,ID,body indent,ändrad,EHPT,Body Text2,body text,bt,heading_txt,bodytxy2,t,subtitle2,Orig Qstn,Original Question,doc1,Block text,CV Body Text,BODY TEXT,bul,heading3,3 indent,heading31,body text1,3 indent1,heading32"/>
    <w:basedOn w:val="a"/>
    <w:link w:val="afa"/>
    <w:rsid w:val="00A16EA8"/>
    <w:pPr>
      <w:spacing w:after="120"/>
    </w:pPr>
  </w:style>
  <w:style w:type="paragraph" w:customStyle="1" w:styleId="ConsNonformat">
    <w:name w:val="ConsNonformat"/>
    <w:rsid w:val="00F8453B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afb">
    <w:name w:val="Знак Знак Знак Знак"/>
    <w:basedOn w:val="a"/>
    <w:rsid w:val="00821B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link w:val="ConsNormal0"/>
    <w:rsid w:val="007055D4"/>
    <w:pPr>
      <w:snapToGrid w:val="0"/>
      <w:ind w:firstLine="720"/>
    </w:pPr>
    <w:rPr>
      <w:rFonts w:ascii="Arial" w:hAnsi="Arial"/>
    </w:rPr>
  </w:style>
  <w:style w:type="paragraph" w:styleId="31">
    <w:name w:val="Body Text Indent 3"/>
    <w:basedOn w:val="a"/>
    <w:link w:val="32"/>
    <w:rsid w:val="007055D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7055D4"/>
    <w:rPr>
      <w:sz w:val="16"/>
      <w:szCs w:val="16"/>
    </w:rPr>
  </w:style>
  <w:style w:type="character" w:customStyle="1" w:styleId="ConsNormal0">
    <w:name w:val="ConsNormal Знак"/>
    <w:link w:val="ConsNormal"/>
    <w:rsid w:val="007055D4"/>
    <w:rPr>
      <w:rFonts w:ascii="Arial" w:hAnsi="Arial"/>
      <w:lang w:val="ru-RU" w:eastAsia="ru-RU" w:bidi="ar-SA"/>
    </w:rPr>
  </w:style>
  <w:style w:type="paragraph" w:customStyle="1" w:styleId="afc">
    <w:name w:val="Таблицы (моноширинный)"/>
    <w:basedOn w:val="a"/>
    <w:next w:val="a"/>
    <w:rsid w:val="00C018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C1849"/>
    <w:pPr>
      <w:widowControl w:val="0"/>
      <w:suppressAutoHyphens/>
      <w:autoSpaceDE w:val="0"/>
      <w:spacing w:before="200" w:line="300" w:lineRule="auto"/>
      <w:ind w:firstLine="300"/>
      <w:jc w:val="both"/>
    </w:pPr>
    <w:rPr>
      <w:rFonts w:eastAsia="Arial"/>
      <w:sz w:val="22"/>
      <w:szCs w:val="22"/>
      <w:lang w:eastAsia="ar-SA"/>
    </w:rPr>
  </w:style>
  <w:style w:type="paragraph" w:customStyle="1" w:styleId="ConsPlusNonformat">
    <w:name w:val="ConsPlusNonformat"/>
    <w:rsid w:val="008D259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3">
    <w:name w:val="Body Text 3"/>
    <w:basedOn w:val="a"/>
    <w:link w:val="34"/>
    <w:rsid w:val="004D0F54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4D0F54"/>
    <w:pPr>
      <w:widowControl w:val="0"/>
    </w:pPr>
    <w:rPr>
      <w:sz w:val="28"/>
      <w:szCs w:val="20"/>
    </w:rPr>
  </w:style>
  <w:style w:type="paragraph" w:customStyle="1" w:styleId="14">
    <w:name w:val="Основной текст с отступом1"/>
    <w:basedOn w:val="a"/>
    <w:rsid w:val="004D0F54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character" w:customStyle="1" w:styleId="afd">
    <w:name w:val="Символ сноски"/>
    <w:rsid w:val="007C7A75"/>
    <w:rPr>
      <w:vertAlign w:val="superscript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1 Знак,Заголовок 1 Знак Знак Знак,Заголовок 1 Знак Знак1 Знак,Заголовок 1 Знак2 Знак Знак,Заголовок 1 Знак1 Знак Знак Знак,Заголовок 1 Знак Знак Знак Знак Знак"/>
    <w:link w:val="10"/>
    <w:rsid w:val="00AB721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AB721C"/>
    <w:pPr>
      <w:widowControl w:val="0"/>
      <w:suppressAutoHyphens/>
      <w:ind w:firstLine="709"/>
      <w:jc w:val="both"/>
    </w:pPr>
    <w:rPr>
      <w:rFonts w:ascii="Arial" w:eastAsia="Lucida Sans Unicode" w:hAnsi="Arial" w:cs="Arial"/>
      <w:color w:val="000000"/>
      <w:kern w:val="1"/>
      <w:lang w:val="en-US" w:eastAsia="en-US" w:bidi="en-US"/>
    </w:rPr>
  </w:style>
  <w:style w:type="paragraph" w:customStyle="1" w:styleId="15">
    <w:name w:val="Название1"/>
    <w:basedOn w:val="a"/>
    <w:rsid w:val="00AB721C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afe">
    <w:name w:val="Содержимое таблицы"/>
    <w:basedOn w:val="a"/>
    <w:rsid w:val="0087640A"/>
    <w:pPr>
      <w:widowControl w:val="0"/>
      <w:suppressLineNumbers/>
      <w:suppressAutoHyphens/>
    </w:pPr>
    <w:rPr>
      <w:rFonts w:eastAsia="Andale Sans UI"/>
      <w:kern w:val="1"/>
    </w:rPr>
  </w:style>
  <w:style w:type="character" w:styleId="aff">
    <w:name w:val="Emphasis"/>
    <w:uiPriority w:val="20"/>
    <w:qFormat/>
    <w:rsid w:val="00F756ED"/>
    <w:rPr>
      <w:i/>
      <w:iCs/>
    </w:rPr>
  </w:style>
  <w:style w:type="paragraph" w:styleId="aff0">
    <w:name w:val="No Spacing"/>
    <w:uiPriority w:val="99"/>
    <w:qFormat/>
    <w:rsid w:val="0098465B"/>
    <w:rPr>
      <w:rFonts w:ascii="Calibri" w:hAnsi="Calibri"/>
      <w:sz w:val="22"/>
      <w:szCs w:val="22"/>
    </w:rPr>
  </w:style>
  <w:style w:type="paragraph" w:styleId="aff1">
    <w:name w:val="Subtitle"/>
    <w:basedOn w:val="a"/>
    <w:qFormat/>
    <w:rsid w:val="0098465B"/>
    <w:pPr>
      <w:jc w:val="right"/>
    </w:pPr>
    <w:rPr>
      <w:b/>
      <w:bCs/>
      <w:smallCaps/>
      <w:sz w:val="22"/>
      <w:szCs w:val="20"/>
    </w:rPr>
  </w:style>
  <w:style w:type="paragraph" w:customStyle="1" w:styleId="16">
    <w:name w:val="Абзац списка1"/>
    <w:basedOn w:val="a"/>
    <w:rsid w:val="0098465B"/>
    <w:pPr>
      <w:ind w:left="720"/>
    </w:pPr>
  </w:style>
  <w:style w:type="paragraph" w:customStyle="1" w:styleId="aff2">
    <w:name w:val="Знак Знак Знак Знак Знак Знак Знак"/>
    <w:basedOn w:val="a"/>
    <w:rsid w:val="00054F02"/>
    <w:pPr>
      <w:spacing w:after="160" w:line="240" w:lineRule="exact"/>
    </w:pPr>
    <w:rPr>
      <w:rFonts w:ascii="Verdana" w:hAnsi="Verdana" w:cs="Verdana"/>
      <w:b/>
      <w:bCs/>
      <w:lang w:val="en-US" w:eastAsia="en-US"/>
    </w:rPr>
  </w:style>
  <w:style w:type="paragraph" w:styleId="aff3">
    <w:name w:val="List Paragraph"/>
    <w:basedOn w:val="a"/>
    <w:link w:val="aff4"/>
    <w:qFormat/>
    <w:rsid w:val="00504F2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rsid w:val="00504F24"/>
    <w:rPr>
      <w:rFonts w:ascii="Arial" w:hAnsi="Arial" w:cs="Arial"/>
      <w:lang w:val="ru-RU" w:eastAsia="ru-RU" w:bidi="ar-SA"/>
    </w:rPr>
  </w:style>
  <w:style w:type="paragraph" w:styleId="aff5">
    <w:name w:val="Plain Text"/>
    <w:basedOn w:val="a"/>
    <w:link w:val="aff6"/>
    <w:rsid w:val="00CF0AF2"/>
    <w:rPr>
      <w:rFonts w:ascii="Courier New" w:hAnsi="Courier New"/>
      <w:sz w:val="20"/>
      <w:szCs w:val="20"/>
    </w:rPr>
  </w:style>
  <w:style w:type="paragraph" w:customStyle="1" w:styleId="aff7">
    <w:name w:val="Ïîäïóíêò"/>
    <w:basedOn w:val="a"/>
    <w:rsid w:val="00CF0AF2"/>
    <w:pPr>
      <w:jc w:val="both"/>
    </w:pPr>
    <w:rPr>
      <w:szCs w:val="20"/>
    </w:rPr>
  </w:style>
  <w:style w:type="paragraph" w:customStyle="1" w:styleId="17">
    <w:name w:val="1 Знак Знак Знак Знак Знак Знак Знак Знак Знак Знак"/>
    <w:basedOn w:val="a"/>
    <w:rsid w:val="002018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5">
    <w:name w:val="Style5"/>
    <w:basedOn w:val="a"/>
    <w:rsid w:val="007E7F4B"/>
    <w:pPr>
      <w:widowControl w:val="0"/>
      <w:autoSpaceDE w:val="0"/>
      <w:autoSpaceDN w:val="0"/>
      <w:adjustRightInd w:val="0"/>
      <w:spacing w:line="274" w:lineRule="exact"/>
      <w:ind w:firstLine="353"/>
      <w:jc w:val="both"/>
    </w:pPr>
  </w:style>
  <w:style w:type="character" w:customStyle="1" w:styleId="FontStyle20">
    <w:name w:val="Font Style20"/>
    <w:rsid w:val="007E7F4B"/>
    <w:rPr>
      <w:rFonts w:ascii="Times New Roman" w:hAnsi="Times New Roman" w:cs="Times New Roman" w:hint="default"/>
      <w:sz w:val="22"/>
      <w:szCs w:val="22"/>
    </w:rPr>
  </w:style>
  <w:style w:type="paragraph" w:customStyle="1" w:styleId="18">
    <w:name w:val="Стиль1"/>
    <w:basedOn w:val="a"/>
    <w:rsid w:val="007E7F4B"/>
    <w:pPr>
      <w:keepNext/>
      <w:keepLines/>
      <w:ind w:firstLine="567"/>
      <w:jc w:val="both"/>
    </w:pPr>
    <w:rPr>
      <w:szCs w:val="20"/>
    </w:rPr>
  </w:style>
  <w:style w:type="character" w:styleId="aff8">
    <w:name w:val="Strong"/>
    <w:qFormat/>
    <w:rsid w:val="00E80E69"/>
    <w:rPr>
      <w:b/>
      <w:bCs/>
    </w:rPr>
  </w:style>
  <w:style w:type="paragraph" w:customStyle="1" w:styleId="19">
    <w:name w:val="Обычный1"/>
    <w:rsid w:val="00E80E69"/>
    <w:pPr>
      <w:jc w:val="both"/>
    </w:pPr>
    <w:rPr>
      <w:rFonts w:ascii="TimesET" w:hAnsi="TimesET"/>
      <w:sz w:val="24"/>
    </w:rPr>
  </w:style>
  <w:style w:type="paragraph" w:customStyle="1" w:styleId="110">
    <w:name w:val="заголовок 11"/>
    <w:basedOn w:val="a"/>
    <w:next w:val="a"/>
    <w:rsid w:val="0035008C"/>
    <w:pPr>
      <w:keepNext/>
      <w:jc w:val="center"/>
    </w:pPr>
    <w:rPr>
      <w:snapToGrid w:val="0"/>
      <w:szCs w:val="20"/>
    </w:rPr>
  </w:style>
  <w:style w:type="paragraph" w:customStyle="1" w:styleId="211">
    <w:name w:val="Основной текст с отступом 21"/>
    <w:basedOn w:val="a"/>
    <w:rsid w:val="00250365"/>
    <w:pPr>
      <w:spacing w:before="180" w:line="360" w:lineRule="auto"/>
      <w:ind w:firstLine="567"/>
      <w:jc w:val="both"/>
    </w:pPr>
    <w:rPr>
      <w:rFonts w:ascii="Calibri" w:hAnsi="Calibri"/>
      <w:lang w:eastAsia="ar-SA"/>
    </w:rPr>
  </w:style>
  <w:style w:type="paragraph" w:customStyle="1" w:styleId="212">
    <w:name w:val="Основной текст 21"/>
    <w:basedOn w:val="a"/>
    <w:rsid w:val="00250365"/>
    <w:pPr>
      <w:jc w:val="both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Iauiue">
    <w:name w:val="Iau?iue"/>
    <w:rsid w:val="003A31F3"/>
    <w:pPr>
      <w:widowControl w:val="0"/>
      <w:overflowPunct w:val="0"/>
      <w:autoSpaceDE w:val="0"/>
      <w:autoSpaceDN w:val="0"/>
      <w:adjustRightInd w:val="0"/>
      <w:jc w:val="center"/>
    </w:pPr>
    <w:rPr>
      <w:rFonts w:eastAsia="Calibri"/>
      <w:sz w:val="24"/>
      <w:szCs w:val="24"/>
    </w:rPr>
  </w:style>
  <w:style w:type="paragraph" w:customStyle="1" w:styleId="Iacaaiea">
    <w:name w:val="Iacaaiea"/>
    <w:basedOn w:val="a"/>
    <w:rsid w:val="003A31F3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aff9">
    <w:name w:val="Знак Знак Знак Знак Знак Знак Знак Знак"/>
    <w:basedOn w:val="a"/>
    <w:rsid w:val="00DA42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Осно"/>
    <w:basedOn w:val="a"/>
    <w:rsid w:val="008C653A"/>
    <w:pPr>
      <w:widowControl w:val="0"/>
      <w:ind w:firstLine="709"/>
      <w:jc w:val="both"/>
    </w:pPr>
    <w:rPr>
      <w:szCs w:val="20"/>
    </w:rPr>
  </w:style>
  <w:style w:type="paragraph" w:customStyle="1" w:styleId="consnormal1">
    <w:name w:val="consnormal"/>
    <w:basedOn w:val="a"/>
    <w:rsid w:val="008C653A"/>
    <w:pPr>
      <w:spacing w:before="100" w:beforeAutospacing="1" w:after="100" w:afterAutospacing="1"/>
    </w:pPr>
    <w:rPr>
      <w:color w:val="000000"/>
    </w:rPr>
  </w:style>
  <w:style w:type="paragraph" w:customStyle="1" w:styleId="affb">
    <w:name w:val="Знак"/>
    <w:basedOn w:val="a"/>
    <w:rsid w:val="00F91EA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Стиль2"/>
    <w:basedOn w:val="2"/>
    <w:rsid w:val="00E63D97"/>
    <w:pPr>
      <w:keepNext/>
      <w:keepLines/>
      <w:widowControl w:val="0"/>
      <w:numPr>
        <w:numId w:val="0"/>
      </w:numPr>
      <w:suppressLineNumbers/>
      <w:tabs>
        <w:tab w:val="num" w:pos="756"/>
      </w:tabs>
      <w:suppressAutoHyphens/>
      <w:spacing w:after="60"/>
      <w:ind w:left="756" w:hanging="576"/>
      <w:jc w:val="both"/>
    </w:pPr>
    <w:rPr>
      <w:b/>
      <w:szCs w:val="20"/>
    </w:rPr>
  </w:style>
  <w:style w:type="paragraph" w:customStyle="1" w:styleId="35">
    <w:name w:val="Стиль3"/>
    <w:basedOn w:val="24"/>
    <w:rsid w:val="00E63D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character" w:customStyle="1" w:styleId="affc">
    <w:name w:val="Цветовое выделение"/>
    <w:rsid w:val="00E63D97"/>
    <w:rPr>
      <w:b/>
      <w:bCs/>
      <w:color w:val="000080"/>
    </w:rPr>
  </w:style>
  <w:style w:type="paragraph" w:styleId="2">
    <w:name w:val="List Number 2"/>
    <w:basedOn w:val="a"/>
    <w:rsid w:val="00E63D97"/>
    <w:pPr>
      <w:numPr>
        <w:numId w:val="1"/>
      </w:numPr>
    </w:pPr>
  </w:style>
  <w:style w:type="character" w:customStyle="1" w:styleId="80">
    <w:name w:val="Заголовок 8 Знак"/>
    <w:link w:val="8"/>
    <w:rsid w:val="00D75325"/>
    <w:rPr>
      <w:i/>
      <w:iCs/>
      <w:sz w:val="24"/>
      <w:szCs w:val="24"/>
    </w:rPr>
  </w:style>
  <w:style w:type="paragraph" w:customStyle="1" w:styleId="xl25">
    <w:name w:val="xl25"/>
    <w:basedOn w:val="a"/>
    <w:rsid w:val="00D75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6">
    <w:name w:val="List 2"/>
    <w:basedOn w:val="a"/>
    <w:rsid w:val="001C67B3"/>
    <w:pPr>
      <w:ind w:left="566" w:hanging="283"/>
      <w:contextualSpacing/>
    </w:pPr>
  </w:style>
  <w:style w:type="paragraph" w:styleId="affd">
    <w:name w:val="List"/>
    <w:basedOn w:val="af9"/>
    <w:rsid w:val="008556FD"/>
    <w:pPr>
      <w:widowControl w:val="0"/>
      <w:suppressAutoHyphens/>
    </w:pPr>
    <w:rPr>
      <w:rFonts w:ascii="Liberation Serif" w:eastAsia="DejaVu Sans" w:hAnsi="Liberation Serif" w:cs="DejaVu Sans"/>
      <w:kern w:val="1"/>
      <w:lang w:eastAsia="hi-IN" w:bidi="hi-IN"/>
    </w:rPr>
  </w:style>
  <w:style w:type="paragraph" w:customStyle="1" w:styleId="Normal1">
    <w:name w:val="Normal1"/>
    <w:rsid w:val="008556FD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1a">
    <w:name w:val="Знак Знак Знак1 Знак"/>
    <w:basedOn w:val="a"/>
    <w:rsid w:val="00FF199B"/>
    <w:pPr>
      <w:spacing w:after="160" w:line="240" w:lineRule="exact"/>
    </w:pPr>
    <w:rPr>
      <w:rFonts w:ascii="Verdana" w:hAnsi="Verdana" w:cs="DejaVu Sans"/>
      <w:lang w:val="en-US" w:eastAsia="ar-SA" w:bidi="hi-IN"/>
    </w:rPr>
  </w:style>
  <w:style w:type="paragraph" w:customStyle="1" w:styleId="27">
    <w:name w:val="Знак2"/>
    <w:basedOn w:val="a"/>
    <w:rsid w:val="0090062D"/>
    <w:pPr>
      <w:spacing w:after="160" w:line="240" w:lineRule="exact"/>
    </w:pPr>
    <w:rPr>
      <w:rFonts w:ascii="Verdana" w:hAnsi="Verdana"/>
      <w:lang w:val="en-US" w:eastAsia="en-US"/>
    </w:rPr>
  </w:style>
  <w:style w:type="paragraph" w:styleId="affe">
    <w:name w:val="Document Map"/>
    <w:basedOn w:val="a"/>
    <w:link w:val="afff"/>
    <w:rsid w:val="000B7B04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rsid w:val="000B7B04"/>
    <w:rPr>
      <w:rFonts w:ascii="Tahoma" w:hAnsi="Tahoma" w:cs="Tahoma"/>
      <w:sz w:val="16"/>
      <w:szCs w:val="16"/>
    </w:rPr>
  </w:style>
  <w:style w:type="paragraph" w:customStyle="1" w:styleId="1b">
    <w:name w:val="Знак1"/>
    <w:basedOn w:val="a"/>
    <w:rsid w:val="000B7B0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Основной"/>
    <w:basedOn w:val="a"/>
    <w:rsid w:val="003563A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aff6">
    <w:name w:val="Текст Знак"/>
    <w:link w:val="aff5"/>
    <w:rsid w:val="00EC7168"/>
    <w:rPr>
      <w:rFonts w:ascii="Courier New" w:hAnsi="Courier New"/>
    </w:rPr>
  </w:style>
  <w:style w:type="paragraph" w:customStyle="1" w:styleId="msonormalcxspmiddle">
    <w:name w:val="msonormalcxspmiddle"/>
    <w:basedOn w:val="a"/>
    <w:rsid w:val="00EC7168"/>
    <w:pPr>
      <w:spacing w:before="100" w:beforeAutospacing="1" w:after="100" w:afterAutospacing="1"/>
    </w:pPr>
  </w:style>
  <w:style w:type="paragraph" w:customStyle="1" w:styleId="1c">
    <w:name w:val="Знак Знак1 Знак"/>
    <w:basedOn w:val="a"/>
    <w:autoRedefine/>
    <w:rsid w:val="00443169"/>
    <w:pPr>
      <w:tabs>
        <w:tab w:val="left" w:pos="426"/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36">
    <w:name w:val="Знак3"/>
    <w:basedOn w:val="a"/>
    <w:rsid w:val="005F2023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f1">
    <w:name w:val="Знак Знак"/>
    <w:locked/>
    <w:rsid w:val="00253F14"/>
    <w:rPr>
      <w:sz w:val="16"/>
      <w:szCs w:val="16"/>
      <w:lang w:val="ru-RU" w:eastAsia="ru-RU" w:bidi="ar-SA"/>
    </w:rPr>
  </w:style>
  <w:style w:type="paragraph" w:customStyle="1" w:styleId="consplusnormal1">
    <w:name w:val="consplusnormal"/>
    <w:basedOn w:val="a"/>
    <w:rsid w:val="006A01DA"/>
    <w:pPr>
      <w:spacing w:before="100" w:beforeAutospacing="1" w:after="100" w:afterAutospacing="1"/>
    </w:pPr>
    <w:rPr>
      <w:rFonts w:eastAsia="Calibri"/>
    </w:rPr>
  </w:style>
  <w:style w:type="paragraph" w:styleId="afff2">
    <w:name w:val="table of figures"/>
    <w:basedOn w:val="a"/>
    <w:next w:val="a"/>
    <w:semiHidden/>
    <w:rsid w:val="00672D4C"/>
    <w:rPr>
      <w:b/>
      <w:sz w:val="28"/>
    </w:rPr>
  </w:style>
  <w:style w:type="character" w:customStyle="1" w:styleId="st1">
    <w:name w:val="st1"/>
    <w:basedOn w:val="a0"/>
    <w:rsid w:val="00E475C1"/>
  </w:style>
  <w:style w:type="character" w:customStyle="1" w:styleId="p1">
    <w:name w:val="p1"/>
    <w:rsid w:val="00F63D07"/>
    <w:rPr>
      <w:vanish w:val="0"/>
      <w:webHidden w:val="0"/>
      <w:specVanish w:val="0"/>
    </w:rPr>
  </w:style>
  <w:style w:type="paragraph" w:customStyle="1" w:styleId="1d">
    <w:name w:val="Основной текст с отступом1"/>
    <w:basedOn w:val="a"/>
    <w:rsid w:val="00964B63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paragraph" w:customStyle="1" w:styleId="213">
    <w:name w:val="Список 21"/>
    <w:rsid w:val="00860AB2"/>
    <w:pPr>
      <w:widowControl w:val="0"/>
      <w:suppressAutoHyphens/>
      <w:ind w:left="566" w:hanging="283"/>
      <w:jc w:val="both"/>
    </w:pPr>
    <w:rPr>
      <w:kern w:val="1"/>
      <w:lang w:eastAsia="ar-SA"/>
    </w:rPr>
  </w:style>
  <w:style w:type="paragraph" w:customStyle="1" w:styleId="1e">
    <w:name w:val="Обычный (Интернет)1"/>
    <w:rsid w:val="00860AB2"/>
    <w:pPr>
      <w:keepNext/>
      <w:widowControl w:val="0"/>
      <w:suppressAutoHyphens/>
    </w:pPr>
    <w:rPr>
      <w:kern w:val="1"/>
      <w:lang w:eastAsia="ar-SA"/>
    </w:rPr>
  </w:style>
  <w:style w:type="character" w:customStyle="1" w:styleId="dh-black-31">
    <w:name w:val="dh-black-31"/>
    <w:rsid w:val="00860AB2"/>
    <w:rPr>
      <w:rFonts w:ascii="Tahoma" w:hAnsi="Tahoma" w:cs="Tahoma" w:hint="default"/>
      <w:b w:val="0"/>
      <w:bCs w:val="0"/>
      <w:color w:val="000000"/>
      <w:sz w:val="17"/>
      <w:szCs w:val="17"/>
    </w:rPr>
  </w:style>
  <w:style w:type="character" w:customStyle="1" w:styleId="dh-black-41">
    <w:name w:val="dh-black-41"/>
    <w:rsid w:val="00860AB2"/>
    <w:rPr>
      <w:rFonts w:ascii="Tahoma" w:hAnsi="Tahoma" w:cs="Tahoma" w:hint="default"/>
      <w:b w:val="0"/>
      <w:bCs w:val="0"/>
      <w:color w:val="000000"/>
      <w:sz w:val="18"/>
      <w:szCs w:val="18"/>
    </w:rPr>
  </w:style>
  <w:style w:type="paragraph" w:customStyle="1" w:styleId="1f">
    <w:name w:val="Обычный (веб)1"/>
    <w:rsid w:val="00625672"/>
    <w:pPr>
      <w:keepNext/>
      <w:widowControl w:val="0"/>
      <w:suppressAutoHyphens/>
    </w:pPr>
    <w:rPr>
      <w:kern w:val="2"/>
      <w:lang w:eastAsia="ar-SA"/>
    </w:rPr>
  </w:style>
  <w:style w:type="paragraph" w:customStyle="1" w:styleId="1f0">
    <w:name w:val="1 Знак Знак Знак Знак Знак Знак Знак"/>
    <w:basedOn w:val="a"/>
    <w:rsid w:val="00B456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c">
    <w:name w:val="Обычный (веб) Знак"/>
    <w:aliases w:val="Обычный (Web) Знак,Знак Знак4 Знак"/>
    <w:link w:val="ab"/>
    <w:locked/>
    <w:rsid w:val="00B4569D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customStyle="1" w:styleId="ConsPlusCell">
    <w:name w:val="ConsPlusCell"/>
    <w:rsid w:val="002B66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.......+2"/>
    <w:basedOn w:val="a"/>
    <w:next w:val="a"/>
    <w:rsid w:val="002B66B6"/>
    <w:pPr>
      <w:autoSpaceDE w:val="0"/>
      <w:autoSpaceDN w:val="0"/>
      <w:adjustRightInd w:val="0"/>
    </w:pPr>
  </w:style>
  <w:style w:type="character" w:customStyle="1" w:styleId="af1">
    <w:name w:val="Текст сноски Знак"/>
    <w:link w:val="af0"/>
    <w:semiHidden/>
    <w:locked/>
    <w:rsid w:val="0051156A"/>
    <w:rPr>
      <w:lang w:val="ru-RU" w:eastAsia="ru-RU" w:bidi="ar-SA"/>
    </w:rPr>
  </w:style>
  <w:style w:type="paragraph" w:customStyle="1" w:styleId="afff3">
    <w:name w:val="Стиль"/>
    <w:rsid w:val="0051156A"/>
    <w:pPr>
      <w:ind w:firstLine="720"/>
      <w:jc w:val="both"/>
    </w:pPr>
    <w:rPr>
      <w:rFonts w:ascii="Arial" w:hAnsi="Arial"/>
    </w:rPr>
  </w:style>
  <w:style w:type="character" w:customStyle="1" w:styleId="afa">
    <w:name w:val="Основной текст Знак"/>
    <w:aliases w:val="Заг1 Знак1,BO Знак1,ID Знак1,body indent Знак1,ändrad Знак1,EHPT Знак1,Body Text2 Знак1,body text Знак1,bt Знак1,heading_txt Знак1,bodytxy2 Знак1,t Знак1,subtitle2 Знак1,Orig Qstn Знак1,Original Question Знак1,doc1 Знак1,bul Знак"/>
    <w:link w:val="af9"/>
    <w:locked/>
    <w:rsid w:val="00A85154"/>
    <w:rPr>
      <w:sz w:val="24"/>
      <w:szCs w:val="24"/>
      <w:lang w:val="ru-RU" w:eastAsia="ru-RU" w:bidi="ar-SA"/>
    </w:rPr>
  </w:style>
  <w:style w:type="paragraph" w:customStyle="1" w:styleId="afff4">
    <w:name w:val="Îñíîâí"/>
    <w:basedOn w:val="a"/>
    <w:rsid w:val="00A85154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1f1">
    <w:name w:val="Без интервала1"/>
    <w:rsid w:val="00A85154"/>
    <w:rPr>
      <w:rFonts w:ascii="Calibri" w:hAnsi="Calibri"/>
      <w:sz w:val="22"/>
      <w:szCs w:val="22"/>
    </w:rPr>
  </w:style>
  <w:style w:type="numbering" w:customStyle="1" w:styleId="1">
    <w:name w:val="Текущий список1"/>
    <w:rsid w:val="00A85154"/>
    <w:pPr>
      <w:numPr>
        <w:numId w:val="2"/>
      </w:numPr>
    </w:pPr>
  </w:style>
  <w:style w:type="character" w:customStyle="1" w:styleId="1f2">
    <w:name w:val="Заг1 Знак"/>
    <w:aliases w:val="BO Знак,ID Знак,body indent Знак,ändrad Знак,EHPT Знак,Body Text2 Знак,body text Знак,bt Знак,heading_txt Знак,bodytxy2 Знак,t Знак,subtitle2 Знак,Orig Qstn Знак,Original Question Знак,doc1 Знак,Block text Знак,CV Body Text Знак,BODY TEXT Знак"/>
    <w:locked/>
    <w:rsid w:val="002A70AC"/>
    <w:rPr>
      <w:sz w:val="24"/>
      <w:szCs w:val="24"/>
    </w:rPr>
  </w:style>
  <w:style w:type="character" w:customStyle="1" w:styleId="a6">
    <w:name w:val="Знак Знак Знак Знак Знак"/>
    <w:link w:val="a5"/>
    <w:rsid w:val="00F14A22"/>
    <w:rPr>
      <w:rFonts w:ascii="Verdana" w:hAnsi="Verdana"/>
      <w:sz w:val="24"/>
      <w:szCs w:val="24"/>
      <w:lang w:val="en-US" w:eastAsia="en-US" w:bidi="ar-SA"/>
    </w:rPr>
  </w:style>
  <w:style w:type="paragraph" w:customStyle="1" w:styleId="100">
    <w:name w:val="Обычный + 10 пт"/>
    <w:basedOn w:val="a"/>
    <w:rsid w:val="00325777"/>
    <w:rPr>
      <w:sz w:val="20"/>
      <w:szCs w:val="20"/>
    </w:rPr>
  </w:style>
  <w:style w:type="character" w:customStyle="1" w:styleId="120">
    <w:name w:val="Знак Знак12"/>
    <w:rsid w:val="00F657AC"/>
    <w:rPr>
      <w:sz w:val="24"/>
      <w:szCs w:val="24"/>
      <w:lang w:val="ru-RU" w:eastAsia="ru-RU" w:bidi="ar-SA"/>
    </w:rPr>
  </w:style>
  <w:style w:type="character" w:customStyle="1" w:styleId="Web">
    <w:name w:val="Обычный (Web) Знак Знак"/>
    <w:locked/>
    <w:rsid w:val="00F657AC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styleId="afff5">
    <w:name w:val="caption"/>
    <w:basedOn w:val="a"/>
    <w:next w:val="a"/>
    <w:qFormat/>
    <w:rsid w:val="00F657AC"/>
    <w:pPr>
      <w:framePr w:w="8907" w:h="1429" w:hSpace="141" w:wrap="around" w:vAnchor="text" w:hAnchor="page" w:x="2448" w:y="-126"/>
      <w:pBdr>
        <w:bottom w:val="double" w:sz="6" w:space="1" w:color="auto"/>
      </w:pBdr>
      <w:jc w:val="center"/>
    </w:pPr>
    <w:rPr>
      <w:b/>
      <w:szCs w:val="20"/>
    </w:rPr>
  </w:style>
  <w:style w:type="paragraph" w:customStyle="1" w:styleId="37">
    <w:name w:val="Знак Знак Знак Знак Знак Знак3 Знак Знак Знак Знак"/>
    <w:basedOn w:val="a"/>
    <w:rsid w:val="00EE32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4">
    <w:name w:val="Основной текст 3 Знак"/>
    <w:link w:val="33"/>
    <w:rsid w:val="00CB39F4"/>
    <w:rPr>
      <w:sz w:val="16"/>
      <w:szCs w:val="16"/>
      <w:lang w:val="ru-RU" w:eastAsia="ru-RU" w:bidi="ar-SA"/>
    </w:rPr>
  </w:style>
  <w:style w:type="character" w:customStyle="1" w:styleId="101">
    <w:name w:val="Знак Знак10"/>
    <w:semiHidden/>
    <w:rsid w:val="00531F33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"/>
    <w:rsid w:val="00BC489E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29">
    <w:name w:val="Обычный2"/>
    <w:link w:val="Normal"/>
    <w:rsid w:val="00BC489E"/>
    <w:pPr>
      <w:widowControl w:val="0"/>
      <w:spacing w:line="280" w:lineRule="auto"/>
      <w:ind w:firstLine="420"/>
    </w:pPr>
    <w:rPr>
      <w:snapToGrid w:val="0"/>
    </w:rPr>
  </w:style>
  <w:style w:type="character" w:customStyle="1" w:styleId="Normal">
    <w:name w:val="Normal Знак"/>
    <w:link w:val="29"/>
    <w:locked/>
    <w:rsid w:val="00BC489E"/>
    <w:rPr>
      <w:snapToGrid w:val="0"/>
      <w:lang w:val="ru-RU" w:eastAsia="ru-RU" w:bidi="ar-SA"/>
    </w:rPr>
  </w:style>
  <w:style w:type="paragraph" w:styleId="HTML">
    <w:name w:val="HTML Preformatted"/>
    <w:basedOn w:val="a"/>
    <w:rsid w:val="00BC4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hnormaNonformat">
    <w:name w:val="tehnormaNonformat"/>
    <w:rsid w:val="00BC48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BC48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action1">
    <w:name w:val="text_action1"/>
    <w:rsid w:val="0006182F"/>
    <w:rPr>
      <w:rFonts w:ascii="Tahoma" w:hAnsi="Tahoma" w:cs="Tahoma" w:hint="default"/>
      <w:color w:val="333333"/>
      <w:sz w:val="24"/>
      <w:szCs w:val="24"/>
    </w:rPr>
  </w:style>
  <w:style w:type="paragraph" w:customStyle="1" w:styleId="1f3">
    <w:name w:val="Текст1"/>
    <w:basedOn w:val="a"/>
    <w:rsid w:val="00B17E58"/>
    <w:rPr>
      <w:rFonts w:ascii="Courier New" w:hAnsi="Courier New"/>
      <w:sz w:val="20"/>
      <w:szCs w:val="20"/>
    </w:rPr>
  </w:style>
  <w:style w:type="paragraph" w:customStyle="1" w:styleId="1f4">
    <w:name w:val="Текст1"/>
    <w:basedOn w:val="a"/>
    <w:rsid w:val="00CC7DDA"/>
    <w:rPr>
      <w:rFonts w:ascii="Courier New" w:hAnsi="Courier New"/>
      <w:sz w:val="20"/>
      <w:szCs w:val="20"/>
    </w:rPr>
  </w:style>
  <w:style w:type="paragraph" w:customStyle="1" w:styleId="111">
    <w:name w:val="Заголовок 11"/>
    <w:basedOn w:val="a"/>
    <w:next w:val="a"/>
    <w:rsid w:val="00B4129D"/>
    <w:pPr>
      <w:keepNext/>
      <w:suppressAutoHyphens/>
      <w:spacing w:before="240" w:after="60"/>
      <w:ind w:left="1068" w:hanging="360"/>
      <w:outlineLvl w:val="0"/>
    </w:pPr>
    <w:rPr>
      <w:rFonts w:ascii="Arial" w:eastAsia="Arial" w:hAnsi="Arial" w:cs="Arial"/>
      <w:b/>
      <w:bCs/>
      <w:sz w:val="28"/>
      <w:szCs w:val="28"/>
      <w:lang w:eastAsia="ar-SA"/>
    </w:rPr>
  </w:style>
  <w:style w:type="paragraph" w:customStyle="1" w:styleId="afff7">
    <w:name w:val="Знак Знак Знак Знак Знак Знак Знак"/>
    <w:basedOn w:val="a"/>
    <w:rsid w:val="00160C22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4">
    <w:name w:val="Абзац списка Знак"/>
    <w:link w:val="aff3"/>
    <w:locked/>
    <w:rsid w:val="00160C22"/>
    <w:rPr>
      <w:lang w:val="ru-RU" w:eastAsia="ru-RU" w:bidi="ar-SA"/>
    </w:rPr>
  </w:style>
  <w:style w:type="paragraph" w:customStyle="1" w:styleId="ConsTitle">
    <w:name w:val="ConsTitle"/>
    <w:rsid w:val="00D71C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Style3">
    <w:name w:val="Style3"/>
    <w:basedOn w:val="a"/>
    <w:rsid w:val="00D71C22"/>
    <w:pPr>
      <w:widowControl w:val="0"/>
      <w:autoSpaceDE w:val="0"/>
      <w:autoSpaceDN w:val="0"/>
      <w:adjustRightInd w:val="0"/>
      <w:spacing w:line="275" w:lineRule="exact"/>
      <w:ind w:firstLine="1068"/>
      <w:jc w:val="both"/>
    </w:pPr>
  </w:style>
  <w:style w:type="character" w:customStyle="1" w:styleId="FontStyle11">
    <w:name w:val="Font Style11"/>
    <w:rsid w:val="00D71C22"/>
    <w:rPr>
      <w:rFonts w:ascii="Times New Roman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"/>
    <w:basedOn w:val="a"/>
    <w:rsid w:val="00D3768E"/>
    <w:pPr>
      <w:jc w:val="center"/>
    </w:pPr>
    <w:rPr>
      <w:sz w:val="20"/>
      <w:szCs w:val="20"/>
    </w:rPr>
  </w:style>
  <w:style w:type="character" w:customStyle="1" w:styleId="FontStyle25">
    <w:name w:val="Font Style25"/>
    <w:rsid w:val="001E7D3B"/>
    <w:rPr>
      <w:rFonts w:cs="Times New Roman"/>
    </w:rPr>
  </w:style>
  <w:style w:type="character" w:customStyle="1" w:styleId="FontStyle22">
    <w:name w:val="Font Style22"/>
    <w:rsid w:val="001E7D3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90">
    <w:name w:val="Знак Знак9"/>
    <w:semiHidden/>
    <w:rsid w:val="001E7D3B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Style7">
    <w:name w:val="Style7"/>
    <w:basedOn w:val="a"/>
    <w:rsid w:val="00CE79E3"/>
    <w:pPr>
      <w:widowControl w:val="0"/>
      <w:autoSpaceDE w:val="0"/>
      <w:autoSpaceDN w:val="0"/>
      <w:adjustRightInd w:val="0"/>
    </w:pPr>
  </w:style>
  <w:style w:type="character" w:customStyle="1" w:styleId="30">
    <w:name w:val="Заголовок 3 Знак"/>
    <w:link w:val="3"/>
    <w:rsid w:val="001B755E"/>
    <w:rPr>
      <w:rFonts w:ascii="Arial" w:hAnsi="Arial" w:cs="Arial"/>
      <w:b/>
      <w:bCs/>
      <w:sz w:val="26"/>
      <w:szCs w:val="26"/>
    </w:rPr>
  </w:style>
  <w:style w:type="character" w:customStyle="1" w:styleId="23">
    <w:name w:val="Основной текст 2 Знак"/>
    <w:link w:val="22"/>
    <w:rsid w:val="002539CF"/>
    <w:rPr>
      <w:sz w:val="24"/>
      <w:szCs w:val="24"/>
    </w:rPr>
  </w:style>
  <w:style w:type="paragraph" w:customStyle="1" w:styleId="Style11">
    <w:name w:val="Style11"/>
    <w:basedOn w:val="a"/>
    <w:rsid w:val="00993A55"/>
    <w:pPr>
      <w:widowControl w:val="0"/>
      <w:autoSpaceDE w:val="0"/>
      <w:autoSpaceDN w:val="0"/>
      <w:adjustRightInd w:val="0"/>
      <w:spacing w:line="227" w:lineRule="exact"/>
      <w:ind w:firstLine="451"/>
      <w:jc w:val="both"/>
    </w:pPr>
    <w:rPr>
      <w:rFonts w:ascii="Trebuchet MS" w:eastAsia="Calibri" w:hAnsi="Trebuchet MS" w:cs="Trebuchet MS"/>
    </w:rPr>
  </w:style>
  <w:style w:type="paragraph" w:customStyle="1" w:styleId="afff8">
    <w:name w:val="Подподпункт"/>
    <w:basedOn w:val="a"/>
    <w:rsid w:val="005B6191"/>
    <w:pPr>
      <w:numPr>
        <w:ilvl w:val="3"/>
      </w:numPr>
      <w:tabs>
        <w:tab w:val="left" w:pos="851"/>
        <w:tab w:val="num" w:pos="993"/>
        <w:tab w:val="left" w:pos="1134"/>
        <w:tab w:val="left" w:pos="1418"/>
        <w:tab w:val="num" w:pos="1844"/>
      </w:tabs>
      <w:spacing w:line="360" w:lineRule="auto"/>
      <w:ind w:left="993" w:hanging="851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B0260-1E33-4C6D-BD45-C97D9C3C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2963</Words>
  <Characters>16894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ГОСУДАРСТВЕННОГО ЗАКАЗА</vt:lpstr>
    </vt:vector>
  </TitlesOfParts>
  <Company>УГЗ МО</Company>
  <LinksUpToDate>false</LinksUpToDate>
  <CharactersWithSpaces>19818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ГОСУДАРСТВЕННОГО ЗАКАЗА</dc:title>
  <dc:subject/>
  <dc:creator>Бондаренко</dc:creator>
  <cp:keywords/>
  <cp:lastModifiedBy>Новожилова О.Н.</cp:lastModifiedBy>
  <cp:revision>7</cp:revision>
  <cp:lastPrinted>2022-04-13T11:59:00Z</cp:lastPrinted>
  <dcterms:created xsi:type="dcterms:W3CDTF">2022-02-22T07:19:00Z</dcterms:created>
  <dcterms:modified xsi:type="dcterms:W3CDTF">2022-04-13T12:01:00Z</dcterms:modified>
</cp:coreProperties>
</file>